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65" w:rsidRDefault="00731265" w:rsidP="00731265">
      <w:pPr>
        <w:spacing w:after="0" w:line="240" w:lineRule="auto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ТАЛОВСКОГО</w:t>
      </w:r>
      <w:r w:rsidR="00731265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731265" w:rsidRDefault="00731265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КАЛИНИНСКОГО МУНИЦИПАЛЬНОГО </w:t>
      </w:r>
      <w:r>
        <w:rPr>
          <w:rFonts w:ascii="Times New Roman" w:hAnsi="Times New Roman"/>
          <w:b/>
          <w:sz w:val="28"/>
        </w:rPr>
        <w:br/>
        <w:t>РАЙОНА САРАТОВСКОЙ ОБЛАСТИ</w:t>
      </w:r>
    </w:p>
    <w:p w:rsidR="00731265" w:rsidRDefault="00731265" w:rsidP="00731265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31265" w:rsidRDefault="004546EE" w:rsidP="0073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6EE">
        <w:rPr>
          <w:rFonts w:ascii="Times New Roman" w:hAnsi="Times New Roman"/>
          <w:sz w:val="24"/>
          <w:szCs w:val="24"/>
        </w:rPr>
        <w:t>От 11 января 2022 года № 2</w:t>
      </w:r>
    </w:p>
    <w:p w:rsidR="004546EE" w:rsidRPr="004546EE" w:rsidRDefault="004546EE" w:rsidP="0073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аловка</w:t>
      </w: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731265" w:rsidRPr="00A019A5" w:rsidRDefault="00731265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9A5">
        <w:rPr>
          <w:rFonts w:ascii="Times New Roman" w:hAnsi="Times New Roman"/>
          <w:b/>
          <w:sz w:val="28"/>
          <w:szCs w:val="28"/>
        </w:rPr>
        <w:t xml:space="preserve">«Об утверждении Положения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по экспертной комиссии </w:t>
      </w:r>
      <w:r w:rsidRPr="00A019A5">
        <w:rPr>
          <w:rFonts w:ascii="Times New Roman" w:hAnsi="Times New Roman"/>
          <w:b/>
          <w:sz w:val="28"/>
          <w:szCs w:val="28"/>
        </w:rPr>
        <w:t>администрации</w:t>
      </w:r>
    </w:p>
    <w:p w:rsidR="00731265" w:rsidRPr="00A019A5" w:rsidRDefault="004546EE" w:rsidP="00731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Таловского </w:t>
      </w:r>
      <w:r w:rsidR="00731265" w:rsidRPr="00A019A5">
        <w:rPr>
          <w:rFonts w:ascii="Times New Roman" w:hAnsi="Times New Roman"/>
          <w:b/>
          <w:sz w:val="28"/>
          <w:szCs w:val="28"/>
        </w:rPr>
        <w:t xml:space="preserve"> МО»</w:t>
      </w:r>
    </w:p>
    <w:p w:rsidR="00731265" w:rsidRPr="00A019A5" w:rsidRDefault="00731265" w:rsidP="00731265">
      <w:pPr>
        <w:spacing w:line="240" w:lineRule="auto"/>
        <w:ind w:right="4393"/>
        <w:rPr>
          <w:rFonts w:ascii="Times New Roman" w:hAnsi="Times New Roman"/>
          <w:b/>
          <w:sz w:val="28"/>
          <w:szCs w:val="28"/>
        </w:rPr>
      </w:pPr>
    </w:p>
    <w:p w:rsidR="004546EE" w:rsidRDefault="00731265" w:rsidP="007312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совершенствования и упорядочения архивного дела в администрации </w:t>
      </w:r>
      <w:r w:rsidR="004546EE"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документов, </w:t>
      </w:r>
    </w:p>
    <w:p w:rsidR="00731265" w:rsidRPr="004546EE" w:rsidRDefault="004546EE" w:rsidP="00731265">
      <w:pPr>
        <w:spacing w:line="240" w:lineRule="auto"/>
        <w:jc w:val="both"/>
        <w:rPr>
          <w:b/>
        </w:rPr>
      </w:pPr>
      <w:r w:rsidRPr="004546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1265" w:rsidRPr="00731265" w:rsidRDefault="00731265" w:rsidP="004546EE">
      <w:pPr>
        <w:pStyle w:val="a4"/>
        <w:numPr>
          <w:ilvl w:val="0"/>
          <w:numId w:val="1"/>
        </w:numPr>
        <w:ind w:left="284" w:firstLine="0"/>
        <w:jc w:val="both"/>
        <w:rPr>
          <w:szCs w:val="28"/>
        </w:rPr>
      </w:pPr>
      <w:r w:rsidRPr="00731265">
        <w:rPr>
          <w:szCs w:val="28"/>
        </w:rPr>
        <w:t xml:space="preserve">Утвердить Положение об экспертной комиссии администрации  </w:t>
      </w:r>
      <w:r w:rsidR="004546EE">
        <w:rPr>
          <w:szCs w:val="28"/>
        </w:rPr>
        <w:t>Таловского</w:t>
      </w:r>
      <w:r w:rsidRPr="00731265">
        <w:rPr>
          <w:szCs w:val="28"/>
        </w:rPr>
        <w:t xml:space="preserve"> МО.</w:t>
      </w:r>
    </w:p>
    <w:p w:rsidR="00731265" w:rsidRDefault="00731265" w:rsidP="004546EE">
      <w:pPr>
        <w:pStyle w:val="a7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546EE">
        <w:rPr>
          <w:sz w:val="28"/>
          <w:szCs w:val="28"/>
        </w:rPr>
        <w:t xml:space="preserve"> вступает в силу после его официального</w:t>
      </w:r>
      <w:r>
        <w:rPr>
          <w:sz w:val="28"/>
          <w:szCs w:val="28"/>
        </w:rPr>
        <w:t xml:space="preserve"> </w:t>
      </w:r>
      <w:r w:rsidR="004546E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</w:t>
      </w:r>
      <w:r w:rsidR="004546EE">
        <w:rPr>
          <w:sz w:val="28"/>
          <w:szCs w:val="28"/>
        </w:rPr>
        <w:t>ия</w:t>
      </w:r>
      <w:r>
        <w:rPr>
          <w:sz w:val="28"/>
          <w:szCs w:val="28"/>
        </w:rPr>
        <w:t>).</w:t>
      </w:r>
    </w:p>
    <w:p w:rsidR="00731265" w:rsidRDefault="00731265" w:rsidP="0073126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46EE" w:rsidRDefault="004546EE" w:rsidP="004546EE">
      <w:pPr>
        <w:pStyle w:val="a7"/>
        <w:jc w:val="both"/>
        <w:rPr>
          <w:sz w:val="28"/>
          <w:szCs w:val="28"/>
        </w:rPr>
      </w:pPr>
    </w:p>
    <w:p w:rsidR="004546EE" w:rsidRDefault="004546EE" w:rsidP="004546EE">
      <w:pPr>
        <w:pStyle w:val="a7"/>
        <w:jc w:val="both"/>
        <w:rPr>
          <w:sz w:val="28"/>
          <w:szCs w:val="28"/>
        </w:rPr>
      </w:pPr>
    </w:p>
    <w:p w:rsidR="00731265" w:rsidRDefault="00731265" w:rsidP="00731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5" w:rsidRPr="004546EE" w:rsidRDefault="004546EE" w:rsidP="00454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546EE" w:rsidRPr="004546EE" w:rsidRDefault="004546EE" w:rsidP="004546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6EE">
        <w:rPr>
          <w:rFonts w:ascii="Times New Roman" w:hAnsi="Times New Roman"/>
          <w:b/>
          <w:sz w:val="28"/>
          <w:szCs w:val="28"/>
        </w:rPr>
        <w:t>Таловского МО</w:t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</w:r>
      <w:r w:rsidRPr="004546EE">
        <w:rPr>
          <w:rFonts w:ascii="Times New Roman" w:hAnsi="Times New Roman"/>
          <w:b/>
          <w:sz w:val="28"/>
          <w:szCs w:val="28"/>
        </w:rPr>
        <w:tab/>
        <w:t>П.А. Булавин</w:t>
      </w:r>
    </w:p>
    <w:p w:rsidR="00731265" w:rsidRDefault="00731265" w:rsidP="004546EE">
      <w:pPr>
        <w:spacing w:after="0"/>
        <w:rPr>
          <w:rFonts w:ascii="Times New Roman" w:hAnsi="Times New Roman"/>
          <w:sz w:val="24"/>
          <w:szCs w:val="24"/>
        </w:rPr>
      </w:pPr>
    </w:p>
    <w:p w:rsidR="00731265" w:rsidRPr="00CD4783" w:rsidRDefault="00731265" w:rsidP="00731265">
      <w:pPr>
        <w:pStyle w:val="a4"/>
        <w:jc w:val="both"/>
        <w:rPr>
          <w:b/>
          <w:szCs w:val="28"/>
        </w:rPr>
      </w:pPr>
      <w:r w:rsidRPr="00CD4783">
        <w:rPr>
          <w:b/>
          <w:szCs w:val="28"/>
        </w:rPr>
        <w:t xml:space="preserve"> </w:t>
      </w:r>
    </w:p>
    <w:p w:rsidR="00731265" w:rsidRDefault="00731265" w:rsidP="00731265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</w:rPr>
      </w:pP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731265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546EE" w:rsidRPr="004546EE" w:rsidRDefault="004546EE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731265" w:rsidRPr="004546EE" w:rsidRDefault="00731265" w:rsidP="00731265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2"/>
          <w:szCs w:val="22"/>
        </w:rPr>
      </w:pPr>
      <w:r w:rsidRPr="004546EE">
        <w:rPr>
          <w:bCs/>
          <w:sz w:val="22"/>
          <w:szCs w:val="22"/>
        </w:rPr>
        <w:t>Приложение № 1 к постановлению администрации</w:t>
      </w:r>
    </w:p>
    <w:p w:rsidR="00731265" w:rsidRPr="004546EE" w:rsidRDefault="004546EE" w:rsidP="00731265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2"/>
          <w:szCs w:val="22"/>
        </w:rPr>
      </w:pPr>
      <w:r w:rsidRPr="004546EE">
        <w:rPr>
          <w:bCs/>
          <w:sz w:val="22"/>
          <w:szCs w:val="22"/>
        </w:rPr>
        <w:t>Таловского МО от 11.01.2011 г. № 2</w:t>
      </w:r>
    </w:p>
    <w:p w:rsidR="00731265" w:rsidRPr="004546EE" w:rsidRDefault="00731265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>ПОЛОЖЕНИЕ ОБ ЭКСПЕРТНОЙ КОМИССИИ</w:t>
      </w:r>
    </w:p>
    <w:p w:rsidR="004A62C2" w:rsidRPr="004546EE" w:rsidRDefault="00950A6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>ОРГАНА МЕСТНОГО САМОУПРАВЛЕНИЯ</w:t>
      </w:r>
      <w:r w:rsidR="004A62C2" w:rsidRPr="004546EE">
        <w:rPr>
          <w:b/>
          <w:bCs/>
          <w:sz w:val="28"/>
          <w:szCs w:val="28"/>
        </w:rPr>
        <w:t xml:space="preserve"> </w:t>
      </w:r>
      <w:r w:rsidR="004546EE" w:rsidRPr="004546EE">
        <w:rPr>
          <w:b/>
          <w:bCs/>
          <w:sz w:val="28"/>
          <w:szCs w:val="28"/>
        </w:rPr>
        <w:t>ТАЛОВСКОГО</w:t>
      </w:r>
      <w:r w:rsidR="004A62C2" w:rsidRPr="004546EE">
        <w:rPr>
          <w:b/>
          <w:bCs/>
          <w:sz w:val="28"/>
          <w:szCs w:val="28"/>
        </w:rPr>
        <w:t xml:space="preserve"> МУНИЦИПАЛЬНОГО ОБРАЗОВАНИЯ КАЛИНИНСКОГО МУНИЦИПАЛЬНОГО РАЙОНА</w:t>
      </w: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>САРАТОВСКОЙ ОБЛАСТИ</w:t>
      </w: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>I. Общие положения</w:t>
      </w: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4546EE">
        <w:rPr>
          <w:sz w:val="28"/>
          <w:szCs w:val="28"/>
        </w:rPr>
        <w:t xml:space="preserve">1. </w:t>
      </w:r>
      <w:proofErr w:type="gramStart"/>
      <w:r w:rsidRPr="004546EE">
        <w:rPr>
          <w:sz w:val="28"/>
          <w:szCs w:val="28"/>
        </w:rPr>
        <w:t>Положение об экс</w:t>
      </w:r>
      <w:r w:rsidR="00950A62" w:rsidRPr="004546EE">
        <w:rPr>
          <w:sz w:val="28"/>
          <w:szCs w:val="28"/>
        </w:rPr>
        <w:t xml:space="preserve">пертной комиссии  органа местного самоуправления </w:t>
      </w:r>
      <w:r w:rsidR="005F09B1">
        <w:rPr>
          <w:sz w:val="28"/>
          <w:szCs w:val="28"/>
        </w:rPr>
        <w:t>Таловского</w:t>
      </w:r>
      <w:r w:rsidR="00731265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муниципального образования Калининского муниципального района Саратовской области (далее – положение)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N</w:t>
      </w:r>
      <w:r w:rsidRPr="004546EE">
        <w:rPr>
          <w:rStyle w:val="apple-converted-space"/>
          <w:sz w:val="28"/>
          <w:szCs w:val="28"/>
        </w:rPr>
        <w:t> </w:t>
      </w:r>
      <w:hyperlink r:id="rId6" w:history="1">
        <w:r w:rsidRPr="004546E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Pr="004546EE">
        <w:rPr>
          <w:rStyle w:val="apple-converted-space"/>
          <w:sz w:val="28"/>
          <w:szCs w:val="28"/>
        </w:rPr>
        <w:t> </w:t>
      </w:r>
      <w:r w:rsidRPr="004546EE">
        <w:rPr>
          <w:sz w:val="28"/>
          <w:szCs w:val="28"/>
        </w:rPr>
        <w:t xml:space="preserve">(Собрание законодательства Российской Федерации, 2016, N 26, ст. 4034)., на основании приказа </w:t>
      </w:r>
      <w:r w:rsidRPr="004546EE">
        <w:rPr>
          <w:bCs/>
          <w:sz w:val="28"/>
          <w:szCs w:val="28"/>
        </w:rPr>
        <w:t xml:space="preserve"> Федерального архивного агентства от 11.04.2018 г</w:t>
      </w:r>
      <w:proofErr w:type="gramEnd"/>
      <w:r w:rsidRPr="004546EE">
        <w:rPr>
          <w:bCs/>
          <w:sz w:val="28"/>
          <w:szCs w:val="28"/>
        </w:rPr>
        <w:t xml:space="preserve">. № </w:t>
      </w:r>
      <w:proofErr w:type="gramStart"/>
      <w:r w:rsidRPr="004546EE">
        <w:rPr>
          <w:bCs/>
          <w:sz w:val="28"/>
          <w:szCs w:val="28"/>
        </w:rPr>
        <w:t>43</w:t>
      </w:r>
      <w:proofErr w:type="gramEnd"/>
      <w:r w:rsidRPr="004546EE">
        <w:rPr>
          <w:bCs/>
          <w:sz w:val="28"/>
          <w:szCs w:val="28"/>
        </w:rPr>
        <w:t xml:space="preserve"> «Об</w:t>
      </w:r>
      <w:r w:rsidR="00950A62" w:rsidRPr="004546EE">
        <w:rPr>
          <w:bCs/>
          <w:sz w:val="28"/>
          <w:szCs w:val="28"/>
        </w:rPr>
        <w:t xml:space="preserve"> </w:t>
      </w:r>
      <w:r w:rsidRPr="004546EE">
        <w:rPr>
          <w:bCs/>
          <w:sz w:val="28"/>
          <w:szCs w:val="28"/>
        </w:rPr>
        <w:t>утверждении примерного положения об экспертной комиссии организации».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2. Экспертная комиссия </w:t>
      </w:r>
      <w:r w:rsidR="00950A62" w:rsidRPr="004546EE">
        <w:rPr>
          <w:sz w:val="28"/>
          <w:szCs w:val="28"/>
        </w:rPr>
        <w:t xml:space="preserve">органа местного самоуправления </w:t>
      </w:r>
      <w:r w:rsidR="004546EE">
        <w:rPr>
          <w:sz w:val="28"/>
          <w:szCs w:val="28"/>
        </w:rPr>
        <w:t>Таловского</w:t>
      </w:r>
      <w:r w:rsidRPr="004546EE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(далее -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 </w:t>
      </w:r>
      <w:r w:rsidR="00950A62" w:rsidRPr="004546EE">
        <w:rPr>
          <w:sz w:val="28"/>
          <w:szCs w:val="28"/>
        </w:rPr>
        <w:t xml:space="preserve">органа местного самоуправления </w:t>
      </w:r>
      <w:r w:rsidR="004546EE" w:rsidRPr="004546EE">
        <w:rPr>
          <w:sz w:val="28"/>
          <w:szCs w:val="28"/>
        </w:rPr>
        <w:t>Таловского</w:t>
      </w:r>
      <w:r w:rsidR="00950A62" w:rsidRPr="004546EE">
        <w:rPr>
          <w:sz w:val="28"/>
          <w:szCs w:val="28"/>
        </w:rPr>
        <w:t xml:space="preserve"> муниципального образования</w:t>
      </w:r>
      <w:r w:rsidRPr="004546EE">
        <w:rPr>
          <w:sz w:val="28"/>
          <w:szCs w:val="28"/>
        </w:rPr>
        <w:t>.</w:t>
      </w:r>
    </w:p>
    <w:p w:rsidR="00950A62" w:rsidRPr="004546EE" w:rsidRDefault="00950A62" w:rsidP="00950A62">
      <w:pPr>
        <w:pStyle w:val="a4"/>
        <w:jc w:val="both"/>
      </w:pPr>
      <w:r w:rsidRPr="004546EE">
        <w:t xml:space="preserve">     </w:t>
      </w:r>
      <w:proofErr w:type="gramStart"/>
      <w:r w:rsidRPr="004546EE">
        <w:t xml:space="preserve">Администрация и Совет депутатов </w:t>
      </w:r>
      <w:r w:rsidR="004546EE" w:rsidRPr="004546EE">
        <w:rPr>
          <w:szCs w:val="28"/>
        </w:rPr>
        <w:t>Таловского</w:t>
      </w:r>
      <w:r w:rsidRPr="004546EE">
        <w:rPr>
          <w:szCs w:val="28"/>
        </w:rPr>
        <w:t xml:space="preserve"> </w:t>
      </w:r>
      <w:r w:rsidRPr="004546EE">
        <w:t>муниципального образования территориально объединены.</w:t>
      </w:r>
      <w:proofErr w:type="gramEnd"/>
      <w:r w:rsidRPr="004546EE">
        <w:t xml:space="preserve"> Документы хранятся в одном помещении. В Совете депутатов </w:t>
      </w:r>
      <w:r w:rsidRPr="004546EE">
        <w:rPr>
          <w:szCs w:val="28"/>
        </w:rPr>
        <w:t>Озерского</w:t>
      </w:r>
      <w:r w:rsidRPr="004546EE">
        <w:t xml:space="preserve"> муниципального образования отсутствует штатная численность специалистов. В связи с отсутствием штатной численности в Совете депутатов муниципального образован</w:t>
      </w:r>
      <w:r w:rsidR="00C03512" w:rsidRPr="004546EE">
        <w:t xml:space="preserve">ия, </w:t>
      </w:r>
      <w:r w:rsidRPr="004546EE">
        <w:t>делопроизводство ведется администрацией муниципального образования.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3.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является совещательным органом при главе администрации МО, создается</w:t>
      </w:r>
      <w:r w:rsidR="00731265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постановлением</w:t>
      </w:r>
      <w:r w:rsidR="00731265" w:rsidRPr="004546EE">
        <w:rPr>
          <w:sz w:val="28"/>
          <w:szCs w:val="28"/>
        </w:rPr>
        <w:t xml:space="preserve"> главы администрации </w:t>
      </w:r>
      <w:r w:rsidR="004546EE" w:rsidRPr="004546EE">
        <w:rPr>
          <w:sz w:val="28"/>
          <w:szCs w:val="28"/>
        </w:rPr>
        <w:t>Таловского</w:t>
      </w:r>
      <w:r w:rsidR="00731265" w:rsidRPr="004546EE">
        <w:rPr>
          <w:sz w:val="28"/>
          <w:szCs w:val="28"/>
        </w:rPr>
        <w:t xml:space="preserve"> муниципального образования</w:t>
      </w:r>
      <w:r w:rsidRPr="004546EE">
        <w:rPr>
          <w:sz w:val="28"/>
          <w:szCs w:val="28"/>
        </w:rPr>
        <w:t xml:space="preserve"> и действует на основании положения, разработанного на основе Примерного положения, утвержденного главой администрации МО.</w:t>
      </w:r>
    </w:p>
    <w:p w:rsidR="004A62C2" w:rsidRPr="004546EE" w:rsidRDefault="00950A6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Орган местного самоуправления, выступающий</w:t>
      </w:r>
      <w:r w:rsidR="004A62C2" w:rsidRPr="004546EE">
        <w:rPr>
          <w:sz w:val="28"/>
          <w:szCs w:val="28"/>
        </w:rPr>
        <w:t xml:space="preserve"> источником комплектования архивного отдела администрации Калининского муниципального района, согласовыва</w:t>
      </w:r>
      <w:r w:rsidR="00543B60" w:rsidRPr="004546EE">
        <w:rPr>
          <w:sz w:val="28"/>
          <w:szCs w:val="28"/>
        </w:rPr>
        <w:t xml:space="preserve">ет </w:t>
      </w:r>
      <w:r w:rsidR="004A62C2" w:rsidRPr="004546EE">
        <w:rPr>
          <w:sz w:val="28"/>
          <w:szCs w:val="28"/>
        </w:rPr>
        <w:t xml:space="preserve">положение об </w:t>
      </w:r>
      <w:proofErr w:type="gramStart"/>
      <w:r w:rsidR="004A62C2" w:rsidRPr="004546EE">
        <w:rPr>
          <w:sz w:val="28"/>
          <w:szCs w:val="28"/>
        </w:rPr>
        <w:t>ЭК</w:t>
      </w:r>
      <w:proofErr w:type="gramEnd"/>
      <w:r w:rsidR="004A62C2" w:rsidRPr="004546EE">
        <w:rPr>
          <w:sz w:val="28"/>
          <w:szCs w:val="28"/>
        </w:rPr>
        <w:t xml:space="preserve"> с муниципальным архивом. 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4. Персональный состав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определяется</w:t>
      </w:r>
      <w:r w:rsidR="00731265" w:rsidRPr="004546EE">
        <w:rPr>
          <w:sz w:val="28"/>
          <w:szCs w:val="28"/>
        </w:rPr>
        <w:t xml:space="preserve"> постановлением</w:t>
      </w:r>
      <w:r w:rsidR="00543B60" w:rsidRPr="004546EE">
        <w:rPr>
          <w:sz w:val="28"/>
          <w:szCs w:val="28"/>
        </w:rPr>
        <w:t xml:space="preserve"> </w:t>
      </w:r>
      <w:r w:rsidR="00731265" w:rsidRPr="004546EE">
        <w:rPr>
          <w:sz w:val="28"/>
          <w:szCs w:val="28"/>
        </w:rPr>
        <w:t xml:space="preserve">главы администрации  </w:t>
      </w:r>
      <w:r w:rsidR="004546EE" w:rsidRPr="004546EE">
        <w:rPr>
          <w:sz w:val="28"/>
          <w:szCs w:val="28"/>
        </w:rPr>
        <w:t>Таловского</w:t>
      </w:r>
      <w:r w:rsidR="00731265" w:rsidRPr="004546EE">
        <w:rPr>
          <w:sz w:val="28"/>
          <w:szCs w:val="28"/>
        </w:rPr>
        <w:t xml:space="preserve"> муниципального образования. 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В состав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включаются: председатель комиссии, секретарь комиссии, представители муниципального архива, источником комплектования которого выступает </w:t>
      </w:r>
      <w:r w:rsidR="00C327FC" w:rsidRPr="004546EE">
        <w:rPr>
          <w:sz w:val="28"/>
          <w:szCs w:val="28"/>
        </w:rPr>
        <w:t xml:space="preserve">орган местного самоуправления </w:t>
      </w:r>
      <w:r w:rsidR="000C44AF" w:rsidRPr="004546EE">
        <w:rPr>
          <w:sz w:val="28"/>
          <w:szCs w:val="28"/>
        </w:rPr>
        <w:t>МО</w:t>
      </w:r>
      <w:r w:rsidR="00731265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(по согласованию).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lastRenderedPageBreak/>
        <w:t xml:space="preserve">Председателем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назначается </w:t>
      </w:r>
      <w:r w:rsidR="00731265" w:rsidRPr="004546EE">
        <w:rPr>
          <w:sz w:val="28"/>
          <w:szCs w:val="28"/>
        </w:rPr>
        <w:t xml:space="preserve">1 </w:t>
      </w:r>
      <w:r w:rsidRPr="004546EE">
        <w:rPr>
          <w:sz w:val="28"/>
          <w:szCs w:val="28"/>
        </w:rPr>
        <w:t>заместитель главы администрации МО</w:t>
      </w:r>
      <w:r w:rsidR="00731265" w:rsidRPr="004546EE">
        <w:rPr>
          <w:sz w:val="28"/>
          <w:szCs w:val="28"/>
        </w:rPr>
        <w:t>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5. В своей работе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руководствуется Федеральным законом от 22.10.2004 N</w:t>
      </w:r>
      <w:r w:rsidRPr="004546EE">
        <w:rPr>
          <w:rStyle w:val="apple-converted-space"/>
          <w:sz w:val="28"/>
          <w:szCs w:val="28"/>
        </w:rPr>
        <w:t> </w:t>
      </w:r>
      <w:hyperlink r:id="rId7" w:history="1">
        <w:r w:rsidRPr="004546E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125-ФЗ</w:t>
        </w:r>
      </w:hyperlink>
      <w:r w:rsidRPr="004546EE">
        <w:rPr>
          <w:rStyle w:val="apple-converted-space"/>
          <w:sz w:val="28"/>
          <w:szCs w:val="28"/>
        </w:rPr>
        <w:t> </w:t>
      </w:r>
      <w:r w:rsidRPr="004546EE">
        <w:rPr>
          <w:sz w:val="28"/>
          <w:szCs w:val="28"/>
        </w:rPr>
        <w:t xml:space="preserve">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</w:t>
      </w:r>
      <w:proofErr w:type="gramStart"/>
      <w:r w:rsidRPr="004546EE">
        <w:rPr>
          <w:sz w:val="28"/>
          <w:szCs w:val="28"/>
        </w:rPr>
        <w:t>2018, N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"1",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proofErr w:type="gramEnd"/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--------------------------------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"1" Подпункт 2 пункта 6 Положения о Федеральном архивном агентстве, утвержденного Указом Президента Российской Федерации от 22.06.2016 N</w:t>
      </w:r>
      <w:r w:rsidRPr="004546EE">
        <w:rPr>
          <w:rStyle w:val="apple-converted-space"/>
          <w:sz w:val="28"/>
          <w:szCs w:val="28"/>
        </w:rPr>
        <w:t> </w:t>
      </w:r>
      <w:hyperlink r:id="rId8" w:history="1">
        <w:r w:rsidRPr="004546E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Pr="004546EE">
        <w:rPr>
          <w:rStyle w:val="apple-converted-space"/>
          <w:sz w:val="28"/>
          <w:szCs w:val="28"/>
        </w:rPr>
        <w:t> </w:t>
      </w:r>
      <w:r w:rsidRPr="004546EE">
        <w:rPr>
          <w:sz w:val="28"/>
          <w:szCs w:val="28"/>
        </w:rPr>
        <w:t>"Вопросы Федерального архивного агентства" (Собрание законодательства Российской Федерации, 2016, N 26, ст. 4034).</w:t>
      </w: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 xml:space="preserve">II. Функции </w:t>
      </w:r>
      <w:proofErr w:type="gramStart"/>
      <w:r w:rsidRPr="004546EE">
        <w:rPr>
          <w:b/>
          <w:bCs/>
          <w:sz w:val="28"/>
          <w:szCs w:val="28"/>
        </w:rPr>
        <w:t>ЭК</w:t>
      </w:r>
      <w:proofErr w:type="gramEnd"/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6. Экспертная комиссия осуществляет следующие функции: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6.1. Организует ежегодный отбор дел, образующихся в деятельности </w:t>
      </w:r>
      <w:r w:rsidR="000C44AF" w:rsidRPr="004546EE">
        <w:rPr>
          <w:sz w:val="28"/>
          <w:szCs w:val="28"/>
        </w:rPr>
        <w:t>органа местного самоуправления МО</w:t>
      </w:r>
      <w:r w:rsidRPr="004546EE">
        <w:rPr>
          <w:sz w:val="28"/>
          <w:szCs w:val="28"/>
        </w:rPr>
        <w:t>, для хранения и уничтожения.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6.2. Рассматривает и принимает решения о согласовании: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а) описей дел постоянного хранения</w:t>
      </w:r>
      <w:r w:rsidR="000C5D7A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управленческой и иных видов документации;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б</w:t>
      </w:r>
      <w:r w:rsidR="004A62C2" w:rsidRPr="004546EE">
        <w:rPr>
          <w:sz w:val="28"/>
          <w:szCs w:val="28"/>
        </w:rPr>
        <w:t>) описей дел по личному составу;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в</w:t>
      </w:r>
      <w:r w:rsidR="004A62C2" w:rsidRPr="004546EE">
        <w:rPr>
          <w:sz w:val="28"/>
          <w:szCs w:val="28"/>
        </w:rPr>
        <w:t>) описей дел временных (свыше 10 лет) сроков хранения;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г</w:t>
      </w:r>
      <w:r w:rsidR="004A62C2" w:rsidRPr="004546EE">
        <w:rPr>
          <w:sz w:val="28"/>
          <w:szCs w:val="28"/>
        </w:rPr>
        <w:t>) номенклатуры дел организации;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546EE">
        <w:rPr>
          <w:sz w:val="28"/>
          <w:szCs w:val="28"/>
        </w:rPr>
        <w:t>д</w:t>
      </w:r>
      <w:proofErr w:type="spellEnd"/>
      <w:r w:rsidR="004A62C2" w:rsidRPr="004546EE">
        <w:rPr>
          <w:sz w:val="28"/>
          <w:szCs w:val="28"/>
        </w:rPr>
        <w:t>) актов о выделении к уничтожению документов, не подлежащих хранению;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е</w:t>
      </w:r>
      <w:r w:rsidR="004A62C2" w:rsidRPr="004546EE">
        <w:rPr>
          <w:sz w:val="28"/>
          <w:szCs w:val="28"/>
        </w:rPr>
        <w:t>) актов об утрате документов;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ж</w:t>
      </w:r>
      <w:r w:rsidR="004A62C2" w:rsidRPr="004546EE">
        <w:rPr>
          <w:sz w:val="28"/>
          <w:szCs w:val="28"/>
        </w:rPr>
        <w:t>) актов о неисправимом повреждении архивных документов;</w:t>
      </w:r>
    </w:p>
    <w:p w:rsidR="004A62C2" w:rsidRPr="004546EE" w:rsidRDefault="000C5D7A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546EE">
        <w:rPr>
          <w:sz w:val="28"/>
          <w:szCs w:val="28"/>
        </w:rPr>
        <w:t>з</w:t>
      </w:r>
      <w:proofErr w:type="spellEnd"/>
      <w:r w:rsidR="004A62C2" w:rsidRPr="004546EE">
        <w:rPr>
          <w:sz w:val="28"/>
          <w:szCs w:val="28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6D7BB4" w:rsidRPr="004546EE" w:rsidRDefault="006D7BB4" w:rsidP="006D7BB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6.3. </w:t>
      </w:r>
      <w:proofErr w:type="gramStart"/>
      <w:r w:rsidRPr="004546EE">
        <w:rPr>
          <w:sz w:val="28"/>
          <w:szCs w:val="28"/>
        </w:rPr>
        <w:t xml:space="preserve">Обеспечивает и  осуществляет хранение, комплектование, учет и использование архивных документов (далее - архив </w:t>
      </w:r>
      <w:r w:rsidR="000C44AF" w:rsidRPr="004546EE">
        <w:rPr>
          <w:sz w:val="28"/>
          <w:szCs w:val="28"/>
        </w:rPr>
        <w:t>органа местного самоуправления МО</w:t>
      </w:r>
      <w:r w:rsidRPr="004546EE">
        <w:rPr>
          <w:sz w:val="28"/>
          <w:szCs w:val="28"/>
        </w:rPr>
        <w:t xml:space="preserve">), представляет на </w:t>
      </w:r>
      <w:r w:rsidRPr="004546EE">
        <w:rPr>
          <w:sz w:val="28"/>
          <w:szCs w:val="28"/>
          <w:u w:val="single"/>
        </w:rPr>
        <w:t xml:space="preserve">утверждение ЭПК </w:t>
      </w:r>
      <w:r w:rsidRPr="004546EE">
        <w:rPr>
          <w:sz w:val="28"/>
          <w:szCs w:val="28"/>
        </w:rPr>
        <w:t>управления по делам архивов управления делами Правительства Саратовской области</w:t>
      </w:r>
      <w:r w:rsidR="00471080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согласованных ЭК описей дел постоянного хранения управленческой и иных видов документации, подлежащей передаче на постоянное хранение, актов об утрате документов постоянного хранения, актов об обнаружении документов постоянного хранения.</w:t>
      </w:r>
      <w:proofErr w:type="gramEnd"/>
    </w:p>
    <w:p w:rsidR="006D7BB4" w:rsidRPr="004546EE" w:rsidRDefault="006D7BB4" w:rsidP="006D7BB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6.4. Обеспечивает совместно с </w:t>
      </w:r>
      <w:r w:rsidR="000C44AF" w:rsidRPr="004546EE">
        <w:rPr>
          <w:sz w:val="28"/>
          <w:szCs w:val="28"/>
        </w:rPr>
        <w:t xml:space="preserve">органом местного самоуправления МО </w:t>
      </w:r>
      <w:r w:rsidRPr="004546EE">
        <w:rPr>
          <w:sz w:val="28"/>
          <w:szCs w:val="28"/>
        </w:rPr>
        <w:t xml:space="preserve"> представление </w:t>
      </w:r>
      <w:r w:rsidRPr="004546EE">
        <w:rPr>
          <w:sz w:val="28"/>
          <w:szCs w:val="28"/>
          <w:u w:val="single"/>
        </w:rPr>
        <w:t xml:space="preserve">на согласование ЭПК </w:t>
      </w:r>
      <w:r w:rsidRPr="004546EE">
        <w:rPr>
          <w:sz w:val="28"/>
          <w:szCs w:val="28"/>
        </w:rPr>
        <w:t xml:space="preserve">управления по делам архивов </w:t>
      </w:r>
      <w:r w:rsidRPr="004546EE">
        <w:rPr>
          <w:sz w:val="28"/>
          <w:szCs w:val="28"/>
        </w:rPr>
        <w:lastRenderedPageBreak/>
        <w:t xml:space="preserve">управления делами Правительства Саратовской области,  согласованные ЭК описи дел по личному составу </w:t>
      </w:r>
      <w:r w:rsidR="000C44AF" w:rsidRPr="004546EE">
        <w:rPr>
          <w:sz w:val="28"/>
          <w:szCs w:val="28"/>
        </w:rPr>
        <w:t>органа местного самоуправления МО</w:t>
      </w:r>
      <w:proofErr w:type="gramStart"/>
      <w:r w:rsidR="000C44AF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.</w:t>
      </w:r>
      <w:proofErr w:type="gramEnd"/>
    </w:p>
    <w:p w:rsidR="006D7BB4" w:rsidRPr="004546EE" w:rsidRDefault="006D7BB4" w:rsidP="006D7BB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6.5. Обеспечивает совместно с архивом </w:t>
      </w:r>
      <w:r w:rsidR="000C44AF" w:rsidRPr="004546EE">
        <w:rPr>
          <w:sz w:val="28"/>
          <w:szCs w:val="28"/>
        </w:rPr>
        <w:t xml:space="preserve">органа местного самоуправления МО </w:t>
      </w:r>
      <w:r w:rsidRPr="004546EE">
        <w:rPr>
          <w:sz w:val="28"/>
          <w:szCs w:val="28"/>
        </w:rPr>
        <w:t xml:space="preserve"> представление на </w:t>
      </w:r>
      <w:r w:rsidRPr="004546EE">
        <w:rPr>
          <w:sz w:val="28"/>
          <w:szCs w:val="28"/>
          <w:u w:val="single"/>
        </w:rPr>
        <w:t xml:space="preserve">согласование ЭПК </w:t>
      </w:r>
      <w:r w:rsidRPr="004546EE">
        <w:rPr>
          <w:sz w:val="28"/>
          <w:szCs w:val="28"/>
        </w:rPr>
        <w:t xml:space="preserve">управления по делам архивов управления делами Правительства Саратовской управления по делам архивов управления делами Правительства Саратовской области,  согласованные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акты об обнаружении документов по личному составу, акты об утрате документов </w:t>
      </w:r>
      <w:bookmarkStart w:id="0" w:name="_GoBack"/>
      <w:bookmarkEnd w:id="0"/>
      <w:r w:rsidRPr="004546EE">
        <w:rPr>
          <w:sz w:val="28"/>
          <w:szCs w:val="28"/>
        </w:rPr>
        <w:t xml:space="preserve">по личному составу </w:t>
      </w:r>
      <w:r w:rsidR="000C44AF" w:rsidRPr="004546EE">
        <w:rPr>
          <w:sz w:val="28"/>
          <w:szCs w:val="28"/>
        </w:rPr>
        <w:t>органа местного самоуправления МО</w:t>
      </w:r>
      <w:r w:rsidRPr="004546EE">
        <w:rPr>
          <w:sz w:val="28"/>
          <w:szCs w:val="28"/>
        </w:rPr>
        <w:t>.</w:t>
      </w:r>
    </w:p>
    <w:p w:rsidR="006D7BB4" w:rsidRPr="004546EE" w:rsidRDefault="006D7BB4" w:rsidP="006D7BB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6.6. Обеспечивает совместно с </w:t>
      </w:r>
      <w:r w:rsidR="000C44AF" w:rsidRPr="004546EE">
        <w:rPr>
          <w:sz w:val="28"/>
          <w:szCs w:val="28"/>
        </w:rPr>
        <w:t xml:space="preserve">архивом органа местного самоуправления МО </w:t>
      </w:r>
      <w:r w:rsidRPr="004546EE">
        <w:rPr>
          <w:sz w:val="28"/>
          <w:szCs w:val="28"/>
        </w:rPr>
        <w:t xml:space="preserve"> представление на </w:t>
      </w:r>
      <w:r w:rsidRPr="004546EE">
        <w:rPr>
          <w:sz w:val="28"/>
          <w:szCs w:val="28"/>
          <w:u w:val="single"/>
        </w:rPr>
        <w:t xml:space="preserve">согласование ЭМК </w:t>
      </w:r>
      <w:r w:rsidRPr="004546EE">
        <w:rPr>
          <w:sz w:val="28"/>
          <w:szCs w:val="28"/>
        </w:rPr>
        <w:t xml:space="preserve">архивного отдела номенклатуру, делопроизводственную инструкцию, положение об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и архиве, акты о списании документов, не подлежащих хранению.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6.7. Совме</w:t>
      </w:r>
      <w:r w:rsidR="00E82F0D" w:rsidRPr="004546EE">
        <w:rPr>
          <w:sz w:val="28"/>
          <w:szCs w:val="28"/>
        </w:rPr>
        <w:t xml:space="preserve">стно с архивом </w:t>
      </w:r>
      <w:r w:rsidR="000C44AF" w:rsidRPr="004546EE">
        <w:rPr>
          <w:sz w:val="28"/>
          <w:szCs w:val="28"/>
        </w:rPr>
        <w:t xml:space="preserve">органа местного самоуправления МО </w:t>
      </w:r>
      <w:r w:rsidR="00E82F0D" w:rsidRPr="004546EE">
        <w:rPr>
          <w:sz w:val="28"/>
          <w:szCs w:val="28"/>
        </w:rPr>
        <w:t>и</w:t>
      </w:r>
      <w:r w:rsidR="00C3329C" w:rsidRPr="004546EE">
        <w:rPr>
          <w:sz w:val="28"/>
          <w:szCs w:val="28"/>
        </w:rPr>
        <w:t xml:space="preserve"> </w:t>
      </w:r>
      <w:r w:rsidR="00E82F0D" w:rsidRPr="004546EE">
        <w:rPr>
          <w:sz w:val="28"/>
          <w:szCs w:val="28"/>
        </w:rPr>
        <w:t xml:space="preserve">лицами, ответственными за делопроизводство и работу с кадрами, </w:t>
      </w:r>
      <w:r w:rsidRPr="004546EE">
        <w:rPr>
          <w:sz w:val="28"/>
          <w:szCs w:val="28"/>
        </w:rPr>
        <w:t xml:space="preserve">организует для работников </w:t>
      </w:r>
      <w:r w:rsidR="008F7B5D" w:rsidRPr="004546EE">
        <w:rPr>
          <w:sz w:val="28"/>
          <w:szCs w:val="28"/>
        </w:rPr>
        <w:t xml:space="preserve">органа местного самоуправления МО  </w:t>
      </w:r>
      <w:r w:rsidRPr="004546EE">
        <w:rPr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 xml:space="preserve">III. Права </w:t>
      </w:r>
      <w:proofErr w:type="gramStart"/>
      <w:r w:rsidRPr="004546EE">
        <w:rPr>
          <w:b/>
          <w:bCs/>
          <w:sz w:val="28"/>
          <w:szCs w:val="28"/>
        </w:rPr>
        <w:t>ЭК</w:t>
      </w:r>
      <w:proofErr w:type="gramEnd"/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7.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имеет право: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7.1. Давать рекомендации работникам администрации МО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</w:t>
      </w:r>
      <w:r w:rsidR="00D81559" w:rsidRPr="004546EE">
        <w:rPr>
          <w:sz w:val="28"/>
          <w:szCs w:val="28"/>
        </w:rPr>
        <w:t xml:space="preserve"> органа местного самоуправления МО </w:t>
      </w:r>
      <w:r w:rsidRPr="004546EE">
        <w:rPr>
          <w:sz w:val="28"/>
          <w:szCs w:val="28"/>
        </w:rPr>
        <w:t>.</w:t>
      </w:r>
    </w:p>
    <w:p w:rsidR="004A62C2" w:rsidRPr="004546EE" w:rsidRDefault="00BE2DD6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7.2. Запрашивать у работников администрации МО</w:t>
      </w:r>
      <w:r w:rsidR="004A62C2" w:rsidRPr="004546EE">
        <w:rPr>
          <w:sz w:val="28"/>
          <w:szCs w:val="28"/>
        </w:rPr>
        <w:t>: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7.3. Заслушив</w:t>
      </w:r>
      <w:r w:rsidR="00BE2DD6" w:rsidRPr="004546EE">
        <w:rPr>
          <w:sz w:val="28"/>
          <w:szCs w:val="28"/>
        </w:rPr>
        <w:t>ать на своих заседаниях работников администрации МО</w:t>
      </w:r>
      <w:r w:rsidR="00A0533D" w:rsidRPr="004546EE">
        <w:rPr>
          <w:sz w:val="28"/>
          <w:szCs w:val="28"/>
        </w:rPr>
        <w:t>,</w:t>
      </w:r>
      <w:r w:rsidR="00BE2DD6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о ходе подготовки документов к передаче</w:t>
      </w:r>
      <w:r w:rsidR="00A0533D" w:rsidRPr="004546EE">
        <w:rPr>
          <w:sz w:val="28"/>
          <w:szCs w:val="28"/>
        </w:rPr>
        <w:t xml:space="preserve"> на хранение в архив </w:t>
      </w:r>
      <w:r w:rsidR="00D81559" w:rsidRPr="004546EE">
        <w:rPr>
          <w:sz w:val="28"/>
          <w:szCs w:val="28"/>
        </w:rPr>
        <w:t>органа местного самоуправления МО</w:t>
      </w:r>
      <w:r w:rsidRPr="004546EE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7.4. Приглашать на заседания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"2".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>--------------------------------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lastRenderedPageBreak/>
        <w:t>"2" Подпункт 2 пункта 6 Положения о Федеральном архивном агентстве, утвержденного Указом Президента Российской Федерации от 22.06.2016 N</w:t>
      </w:r>
      <w:r w:rsidRPr="004546EE">
        <w:rPr>
          <w:rStyle w:val="apple-converted-space"/>
          <w:sz w:val="28"/>
          <w:szCs w:val="28"/>
        </w:rPr>
        <w:t> </w:t>
      </w:r>
      <w:hyperlink r:id="rId9" w:history="1">
        <w:r w:rsidRPr="004546E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Pr="004546EE">
        <w:rPr>
          <w:rStyle w:val="apple-converted-space"/>
          <w:sz w:val="28"/>
          <w:szCs w:val="28"/>
        </w:rPr>
        <w:t> </w:t>
      </w:r>
      <w:r w:rsidRPr="004546EE">
        <w:rPr>
          <w:sz w:val="28"/>
          <w:szCs w:val="28"/>
        </w:rPr>
        <w:t>"Вопросы Федерального архивного агентства" (Собрание законодательства Российской Федерации, 2016, N 26, ст. 4034).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7.6. Информировать руководство </w:t>
      </w:r>
      <w:r w:rsidR="00D81559" w:rsidRPr="004546EE">
        <w:rPr>
          <w:sz w:val="28"/>
          <w:szCs w:val="28"/>
        </w:rPr>
        <w:t>органа местного самоуправления МО</w:t>
      </w:r>
      <w:r w:rsidRPr="004546EE">
        <w:rPr>
          <w:sz w:val="28"/>
          <w:szCs w:val="28"/>
        </w:rPr>
        <w:t xml:space="preserve"> по вопросам, относящимся к компетенции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>.</w:t>
      </w:r>
    </w:p>
    <w:p w:rsidR="004A62C2" w:rsidRPr="004546EE" w:rsidRDefault="004A62C2" w:rsidP="004A62C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6EE">
        <w:rPr>
          <w:b/>
          <w:bCs/>
          <w:sz w:val="28"/>
          <w:szCs w:val="28"/>
        </w:rPr>
        <w:t xml:space="preserve">IV. Организация работы </w:t>
      </w:r>
      <w:proofErr w:type="gramStart"/>
      <w:r w:rsidRPr="004546EE">
        <w:rPr>
          <w:b/>
          <w:bCs/>
          <w:sz w:val="28"/>
          <w:szCs w:val="28"/>
        </w:rPr>
        <w:t>ЭК</w:t>
      </w:r>
      <w:proofErr w:type="gramEnd"/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sz w:val="28"/>
          <w:szCs w:val="28"/>
        </w:rPr>
      </w:pPr>
      <w:r w:rsidRPr="004546EE">
        <w:rPr>
          <w:sz w:val="28"/>
          <w:szCs w:val="28"/>
        </w:rPr>
        <w:t xml:space="preserve">8. ЭК взаимодействует с соответствующей ЭПК </w:t>
      </w:r>
      <w:r w:rsidR="00A0533D" w:rsidRPr="004546EE">
        <w:rPr>
          <w:sz w:val="28"/>
          <w:szCs w:val="28"/>
        </w:rPr>
        <w:t>управления по делам архивов управления делами Правительства Саратовской области</w:t>
      </w:r>
      <w:proofErr w:type="gramStart"/>
      <w:r w:rsidR="00A0533D" w:rsidRPr="004546EE">
        <w:rPr>
          <w:sz w:val="28"/>
          <w:szCs w:val="28"/>
        </w:rPr>
        <w:t xml:space="preserve"> </w:t>
      </w:r>
      <w:r w:rsidRPr="004546EE">
        <w:rPr>
          <w:sz w:val="28"/>
          <w:szCs w:val="28"/>
        </w:rPr>
        <w:t>,</w:t>
      </w:r>
      <w:proofErr w:type="gramEnd"/>
      <w:r w:rsidRPr="004546EE">
        <w:rPr>
          <w:sz w:val="28"/>
          <w:szCs w:val="28"/>
        </w:rPr>
        <w:t xml:space="preserve"> а также с архивным отделом администрации Калининского МР 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9. Вопросы, относящиеся к компетенции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протоколируются.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10. Заседание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11. Решения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>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4A62C2" w:rsidRPr="004546EE" w:rsidRDefault="004A62C2" w:rsidP="004A62C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46EE">
        <w:rPr>
          <w:sz w:val="28"/>
          <w:szCs w:val="28"/>
        </w:rPr>
        <w:t xml:space="preserve">12. Ведение делопроизводства </w:t>
      </w:r>
      <w:proofErr w:type="gramStart"/>
      <w:r w:rsidRPr="004546EE">
        <w:rPr>
          <w:sz w:val="28"/>
          <w:szCs w:val="28"/>
        </w:rPr>
        <w:t>ЭК</w:t>
      </w:r>
      <w:proofErr w:type="gramEnd"/>
      <w:r w:rsidRPr="004546EE">
        <w:rPr>
          <w:sz w:val="28"/>
          <w:szCs w:val="28"/>
        </w:rPr>
        <w:t xml:space="preserve"> возлагается на секретаря ЭК.</w:t>
      </w:r>
    </w:p>
    <w:p w:rsidR="004A62C2" w:rsidRPr="008B1E1D" w:rsidRDefault="004A62C2" w:rsidP="004A62C2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B361C9" w:rsidRDefault="00B361C9"/>
    <w:sectPr w:rsidR="00B361C9" w:rsidSect="0000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EDC"/>
    <w:multiLevelType w:val="hybridMultilevel"/>
    <w:tmpl w:val="5B24F712"/>
    <w:lvl w:ilvl="0" w:tplc="68C0F2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A25D9"/>
    <w:multiLevelType w:val="hybridMultilevel"/>
    <w:tmpl w:val="0DF84640"/>
    <w:lvl w:ilvl="0" w:tplc="1598D6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2C2"/>
    <w:rsid w:val="00055C7E"/>
    <w:rsid w:val="000C44AF"/>
    <w:rsid w:val="000C5D7A"/>
    <w:rsid w:val="00111288"/>
    <w:rsid w:val="00115F80"/>
    <w:rsid w:val="0023319A"/>
    <w:rsid w:val="00277401"/>
    <w:rsid w:val="002F1C44"/>
    <w:rsid w:val="00343E28"/>
    <w:rsid w:val="003B208D"/>
    <w:rsid w:val="004546EE"/>
    <w:rsid w:val="00471080"/>
    <w:rsid w:val="00476774"/>
    <w:rsid w:val="004A62C2"/>
    <w:rsid w:val="004D1FAF"/>
    <w:rsid w:val="0050484C"/>
    <w:rsid w:val="00543B60"/>
    <w:rsid w:val="005A7B8F"/>
    <w:rsid w:val="005F09B1"/>
    <w:rsid w:val="006D7BB4"/>
    <w:rsid w:val="007001CD"/>
    <w:rsid w:val="007112BB"/>
    <w:rsid w:val="00731265"/>
    <w:rsid w:val="007F7D43"/>
    <w:rsid w:val="008438FF"/>
    <w:rsid w:val="008F7B5D"/>
    <w:rsid w:val="00950A62"/>
    <w:rsid w:val="00A0533D"/>
    <w:rsid w:val="00B052D4"/>
    <w:rsid w:val="00B361C9"/>
    <w:rsid w:val="00BD58BD"/>
    <w:rsid w:val="00BE2DD6"/>
    <w:rsid w:val="00BF7AC2"/>
    <w:rsid w:val="00C03512"/>
    <w:rsid w:val="00C327FC"/>
    <w:rsid w:val="00C3329C"/>
    <w:rsid w:val="00D81559"/>
    <w:rsid w:val="00E775EA"/>
    <w:rsid w:val="00E82F0D"/>
    <w:rsid w:val="00ED680A"/>
    <w:rsid w:val="00F84BF7"/>
    <w:rsid w:val="00FC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9A"/>
  </w:style>
  <w:style w:type="paragraph" w:styleId="1">
    <w:name w:val="heading 1"/>
    <w:basedOn w:val="a"/>
    <w:next w:val="a"/>
    <w:link w:val="10"/>
    <w:qFormat/>
    <w:rsid w:val="00731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A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62C2"/>
  </w:style>
  <w:style w:type="character" w:styleId="a3">
    <w:name w:val="Hyperlink"/>
    <w:basedOn w:val="a0"/>
    <w:uiPriority w:val="99"/>
    <w:semiHidden/>
    <w:unhideWhenUsed/>
    <w:rsid w:val="004A62C2"/>
    <w:rPr>
      <w:color w:val="0000FF"/>
      <w:u w:val="single"/>
    </w:rPr>
  </w:style>
  <w:style w:type="paragraph" w:styleId="a4">
    <w:name w:val="No Spacing"/>
    <w:uiPriority w:val="1"/>
    <w:qFormat/>
    <w:rsid w:val="00950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12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semiHidden/>
    <w:unhideWhenUsed/>
    <w:rsid w:val="0073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1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president/Ukaz-Prezidenta-RF-ot-22.06.2016-N-2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2.10.2004-N-125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president/Ukaz-Prezidenta-RF-ot-22.06.2016-N-29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laws.ru/president/Ukaz-Prezidenta-RF-ot-22.06.2016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Анастасия</cp:lastModifiedBy>
  <cp:revision>26</cp:revision>
  <cp:lastPrinted>2020-08-12T07:56:00Z</cp:lastPrinted>
  <dcterms:created xsi:type="dcterms:W3CDTF">2019-04-23T07:22:00Z</dcterms:created>
  <dcterms:modified xsi:type="dcterms:W3CDTF">2022-01-20T07:51:00Z</dcterms:modified>
</cp:coreProperties>
</file>