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D5A" w:rsidRPr="009A1D5A" w:rsidRDefault="000C078F" w:rsidP="000C078F">
      <w:pPr>
        <w:pStyle w:val="a7"/>
        <w:tabs>
          <w:tab w:val="right" w:pos="-2520"/>
        </w:tabs>
        <w:ind w:right="-6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9A1D5A" w:rsidRPr="009A1D5A">
        <w:rPr>
          <w:noProof/>
          <w:spacing w:val="20"/>
          <w:sz w:val="24"/>
          <w:szCs w:val="24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D5A" w:rsidRPr="000C078F" w:rsidRDefault="009A1D5A" w:rsidP="009A1D5A">
      <w:pPr>
        <w:tabs>
          <w:tab w:val="right" w:pos="9355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0C078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АДМИНИСТРАЦИЯ</w:t>
      </w:r>
    </w:p>
    <w:p w:rsidR="009A1D5A" w:rsidRPr="000C078F" w:rsidRDefault="009A1D5A" w:rsidP="009A1D5A">
      <w:pPr>
        <w:tabs>
          <w:tab w:val="center" w:pos="-1800"/>
          <w:tab w:val="center" w:pos="4677"/>
          <w:tab w:val="right" w:pos="9355"/>
        </w:tabs>
        <w:spacing w:after="0"/>
        <w:ind w:right="-6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078F">
        <w:rPr>
          <w:rFonts w:ascii="Times New Roman" w:hAnsi="Times New Roman" w:cs="Times New Roman"/>
          <w:b/>
          <w:bCs/>
          <w:sz w:val="28"/>
          <w:szCs w:val="28"/>
        </w:rPr>
        <w:t>ТАЛОВСКОГО МУНИЦИПАЛЬНОГО ОБРАЗОВАНИЯ</w:t>
      </w:r>
    </w:p>
    <w:p w:rsidR="009A1D5A" w:rsidRPr="000C078F" w:rsidRDefault="009A1D5A" w:rsidP="009A1D5A">
      <w:pPr>
        <w:tabs>
          <w:tab w:val="center" w:pos="-1800"/>
          <w:tab w:val="center" w:pos="4677"/>
          <w:tab w:val="right" w:pos="9355"/>
        </w:tabs>
        <w:spacing w:after="0"/>
        <w:ind w:right="-6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078F">
        <w:rPr>
          <w:rFonts w:ascii="Times New Roman" w:hAnsi="Times New Roman" w:cs="Times New Roman"/>
          <w:b/>
          <w:bCs/>
          <w:sz w:val="28"/>
          <w:szCs w:val="28"/>
        </w:rPr>
        <w:t>КАЛИНИНСКОГО МУНИЦИПАЛЬНОГО РАЙОНА</w:t>
      </w:r>
    </w:p>
    <w:p w:rsidR="009A1D5A" w:rsidRPr="000C078F" w:rsidRDefault="009A1D5A" w:rsidP="009A1D5A">
      <w:pPr>
        <w:tabs>
          <w:tab w:val="center" w:pos="-1800"/>
          <w:tab w:val="center" w:pos="4677"/>
          <w:tab w:val="right" w:pos="9355"/>
        </w:tabs>
        <w:spacing w:after="0"/>
        <w:ind w:right="-6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078F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9A1D5A" w:rsidRPr="000C078F" w:rsidRDefault="009A1D5A" w:rsidP="009A1D5A">
      <w:pPr>
        <w:tabs>
          <w:tab w:val="right" w:pos="9355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9A1D5A" w:rsidRPr="000C078F" w:rsidRDefault="009A1D5A" w:rsidP="009A1D5A">
      <w:pPr>
        <w:tabs>
          <w:tab w:val="right" w:pos="9355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C078F">
        <w:rPr>
          <w:rFonts w:ascii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9A1D5A" w:rsidRPr="000C078F" w:rsidRDefault="009A1D5A" w:rsidP="009A1D5A">
      <w:pPr>
        <w:tabs>
          <w:tab w:val="right" w:pos="9355"/>
        </w:tabs>
        <w:suppressAutoHyphens/>
        <w:spacing w:after="0"/>
        <w:ind w:right="2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C078F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0C078F" w:rsidRPr="000C078F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0C078F">
        <w:rPr>
          <w:rFonts w:ascii="Times New Roman" w:hAnsi="Times New Roman" w:cs="Times New Roman"/>
          <w:sz w:val="28"/>
          <w:szCs w:val="28"/>
          <w:lang w:eastAsia="ar-SA"/>
        </w:rPr>
        <w:t xml:space="preserve">1 </w:t>
      </w:r>
      <w:r w:rsidR="000C078F" w:rsidRPr="000C078F">
        <w:rPr>
          <w:rFonts w:ascii="Times New Roman" w:hAnsi="Times New Roman" w:cs="Times New Roman"/>
          <w:sz w:val="28"/>
          <w:szCs w:val="28"/>
          <w:lang w:eastAsia="ar-SA"/>
        </w:rPr>
        <w:t>января</w:t>
      </w:r>
      <w:r w:rsidRPr="000C078F">
        <w:rPr>
          <w:rFonts w:ascii="Times New Roman" w:hAnsi="Times New Roman" w:cs="Times New Roman"/>
          <w:sz w:val="28"/>
          <w:szCs w:val="28"/>
          <w:lang w:eastAsia="ar-SA"/>
        </w:rPr>
        <w:t xml:space="preserve"> 202</w:t>
      </w:r>
      <w:r w:rsidR="000C078F" w:rsidRPr="000C078F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0C078F">
        <w:rPr>
          <w:rFonts w:ascii="Times New Roman" w:hAnsi="Times New Roman" w:cs="Times New Roman"/>
          <w:sz w:val="28"/>
          <w:szCs w:val="28"/>
          <w:lang w:eastAsia="ar-SA"/>
        </w:rPr>
        <w:t xml:space="preserve"> года № 7</w:t>
      </w:r>
    </w:p>
    <w:p w:rsidR="009A1D5A" w:rsidRPr="009A1D5A" w:rsidRDefault="009A1D5A" w:rsidP="009A1D5A">
      <w:pPr>
        <w:tabs>
          <w:tab w:val="right" w:pos="9355"/>
        </w:tabs>
        <w:suppressAutoHyphens/>
        <w:spacing w:after="0"/>
        <w:ind w:right="2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9A1D5A">
        <w:rPr>
          <w:rFonts w:ascii="Times New Roman" w:hAnsi="Times New Roman" w:cs="Times New Roman"/>
          <w:sz w:val="24"/>
          <w:szCs w:val="24"/>
          <w:lang w:eastAsia="ar-SA"/>
        </w:rPr>
        <w:t>с</w:t>
      </w:r>
      <w:proofErr w:type="gramStart"/>
      <w:r w:rsidRPr="009A1D5A">
        <w:rPr>
          <w:rFonts w:ascii="Times New Roman" w:hAnsi="Times New Roman" w:cs="Times New Roman"/>
          <w:sz w:val="24"/>
          <w:szCs w:val="24"/>
          <w:lang w:eastAsia="ar-SA"/>
        </w:rPr>
        <w:t>.Т</w:t>
      </w:r>
      <w:proofErr w:type="gramEnd"/>
      <w:r w:rsidRPr="009A1D5A">
        <w:rPr>
          <w:rFonts w:ascii="Times New Roman" w:hAnsi="Times New Roman" w:cs="Times New Roman"/>
          <w:sz w:val="24"/>
          <w:szCs w:val="24"/>
          <w:lang w:eastAsia="ar-SA"/>
        </w:rPr>
        <w:t>аловка</w:t>
      </w:r>
    </w:p>
    <w:p w:rsidR="00D830AF" w:rsidRPr="008772A5" w:rsidRDefault="004E1B0D">
      <w:pPr>
        <w:spacing w:after="0" w:line="240" w:lineRule="auto"/>
        <w:ind w:right="141"/>
        <w:rPr>
          <w:rFonts w:asciiTheme="minorHAnsi" w:eastAsia="Arial" w:hAnsiTheme="minorHAnsi" w:cstheme="minorHAnsi"/>
          <w:sz w:val="26"/>
          <w:szCs w:val="26"/>
        </w:rPr>
      </w:pPr>
      <w:r w:rsidRPr="008772A5">
        <w:rPr>
          <w:rFonts w:asciiTheme="minorHAnsi" w:hAnsiTheme="minorHAnsi" w:cstheme="minorHAnsi"/>
          <w:sz w:val="26"/>
          <w:szCs w:val="26"/>
        </w:rPr>
        <w:t> </w:t>
      </w:r>
    </w:p>
    <w:p w:rsidR="000C078F" w:rsidRPr="008772A5" w:rsidRDefault="000C078F" w:rsidP="009A1D5A">
      <w:pPr>
        <w:spacing w:after="0" w:line="240" w:lineRule="auto"/>
        <w:rPr>
          <w:rFonts w:asciiTheme="minorHAnsi" w:hAnsiTheme="minorHAnsi" w:cstheme="minorHAnsi"/>
          <w:b/>
          <w:sz w:val="26"/>
          <w:szCs w:val="26"/>
        </w:rPr>
      </w:pPr>
      <w:r w:rsidRPr="008772A5">
        <w:rPr>
          <w:rFonts w:asciiTheme="minorHAnsi" w:hAnsiTheme="minorHAnsi" w:cstheme="minorHAnsi"/>
          <w:b/>
          <w:sz w:val="26"/>
          <w:szCs w:val="26"/>
        </w:rPr>
        <w:t xml:space="preserve">О внесении изменений </w:t>
      </w:r>
      <w:proofErr w:type="gramStart"/>
      <w:r w:rsidRPr="008772A5">
        <w:rPr>
          <w:rFonts w:asciiTheme="minorHAnsi" w:hAnsiTheme="minorHAnsi" w:cstheme="minorHAnsi"/>
          <w:b/>
          <w:sz w:val="26"/>
          <w:szCs w:val="26"/>
        </w:rPr>
        <w:t>в</w:t>
      </w:r>
      <w:proofErr w:type="gramEnd"/>
      <w:r w:rsidRPr="008772A5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D830AF" w:rsidRPr="008772A5" w:rsidRDefault="000C078F" w:rsidP="009A1D5A">
      <w:pPr>
        <w:spacing w:after="0" w:line="240" w:lineRule="auto"/>
        <w:rPr>
          <w:rFonts w:asciiTheme="minorHAnsi" w:hAnsiTheme="minorHAnsi" w:cstheme="minorHAnsi"/>
          <w:b/>
          <w:sz w:val="26"/>
          <w:szCs w:val="26"/>
        </w:rPr>
      </w:pPr>
      <w:r w:rsidRPr="008772A5">
        <w:rPr>
          <w:rFonts w:asciiTheme="minorHAnsi" w:hAnsiTheme="minorHAnsi" w:cstheme="minorHAnsi"/>
          <w:b/>
          <w:sz w:val="26"/>
          <w:szCs w:val="26"/>
        </w:rPr>
        <w:t>постановление № 71 от 21.12.2023 г.</w:t>
      </w:r>
      <w:r w:rsidR="004E1B0D" w:rsidRPr="008772A5">
        <w:rPr>
          <w:rFonts w:asciiTheme="minorHAnsi" w:hAnsiTheme="minorHAnsi" w:cstheme="minorHAnsi"/>
          <w:b/>
          <w:sz w:val="26"/>
          <w:szCs w:val="26"/>
        </w:rPr>
        <w:t> </w:t>
      </w:r>
    </w:p>
    <w:p w:rsidR="009A1D5A" w:rsidRPr="008772A5" w:rsidRDefault="000C078F" w:rsidP="009A1D5A">
      <w:pPr>
        <w:spacing w:after="0" w:line="240" w:lineRule="auto"/>
        <w:rPr>
          <w:rFonts w:asciiTheme="minorHAnsi" w:hAnsiTheme="minorHAnsi" w:cstheme="minorHAnsi"/>
          <w:b/>
          <w:sz w:val="26"/>
          <w:szCs w:val="26"/>
        </w:rPr>
      </w:pPr>
      <w:r w:rsidRPr="008772A5">
        <w:rPr>
          <w:rFonts w:asciiTheme="minorHAnsi" w:hAnsiTheme="minorHAnsi" w:cstheme="minorHAnsi"/>
          <w:b/>
          <w:sz w:val="26"/>
          <w:szCs w:val="26"/>
        </w:rPr>
        <w:t>«</w:t>
      </w:r>
      <w:r w:rsidR="004E1B0D" w:rsidRPr="008772A5">
        <w:rPr>
          <w:rFonts w:asciiTheme="minorHAnsi" w:hAnsiTheme="minorHAnsi" w:cstheme="minorHAnsi"/>
          <w:b/>
          <w:sz w:val="26"/>
          <w:szCs w:val="26"/>
        </w:rPr>
        <w:t>О правовом просвещении</w:t>
      </w:r>
      <w:bookmarkStart w:id="0" w:name="_GoBack"/>
      <w:bookmarkEnd w:id="0"/>
    </w:p>
    <w:p w:rsidR="009A1D5A" w:rsidRPr="008772A5" w:rsidRDefault="004E1B0D" w:rsidP="009A1D5A">
      <w:pPr>
        <w:spacing w:after="0" w:line="240" w:lineRule="auto"/>
        <w:rPr>
          <w:rFonts w:asciiTheme="minorHAnsi" w:hAnsiTheme="minorHAnsi" w:cstheme="minorHAnsi"/>
          <w:b/>
          <w:sz w:val="26"/>
          <w:szCs w:val="26"/>
        </w:rPr>
      </w:pPr>
      <w:r w:rsidRPr="008772A5">
        <w:rPr>
          <w:rFonts w:asciiTheme="minorHAnsi" w:hAnsiTheme="minorHAnsi" w:cstheme="minorHAnsi"/>
          <w:b/>
          <w:sz w:val="26"/>
          <w:szCs w:val="26"/>
        </w:rPr>
        <w:t xml:space="preserve"> и правовом </w:t>
      </w:r>
      <w:proofErr w:type="gramStart"/>
      <w:r w:rsidRPr="008772A5">
        <w:rPr>
          <w:rFonts w:asciiTheme="minorHAnsi" w:hAnsiTheme="minorHAnsi" w:cstheme="minorHAnsi"/>
          <w:b/>
          <w:sz w:val="26"/>
          <w:szCs w:val="26"/>
        </w:rPr>
        <w:t>информировании</w:t>
      </w:r>
      <w:proofErr w:type="gramEnd"/>
      <w:r w:rsidRPr="008772A5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D830AF" w:rsidRPr="008772A5" w:rsidRDefault="004E1B0D" w:rsidP="009A1D5A">
      <w:pPr>
        <w:spacing w:after="0" w:line="240" w:lineRule="auto"/>
        <w:rPr>
          <w:rFonts w:asciiTheme="minorHAnsi" w:eastAsia="Arial" w:hAnsiTheme="minorHAnsi" w:cstheme="minorHAnsi"/>
          <w:b/>
          <w:sz w:val="26"/>
          <w:szCs w:val="26"/>
        </w:rPr>
      </w:pPr>
      <w:r w:rsidRPr="008772A5">
        <w:rPr>
          <w:rFonts w:asciiTheme="minorHAnsi" w:hAnsiTheme="minorHAnsi" w:cstheme="minorHAnsi"/>
          <w:b/>
          <w:sz w:val="26"/>
          <w:szCs w:val="26"/>
        </w:rPr>
        <w:t>граждан и организаций</w:t>
      </w:r>
      <w:r w:rsidR="000C078F" w:rsidRPr="008772A5">
        <w:rPr>
          <w:rFonts w:asciiTheme="minorHAnsi" w:hAnsiTheme="minorHAnsi" w:cstheme="minorHAnsi"/>
          <w:b/>
          <w:sz w:val="26"/>
          <w:szCs w:val="26"/>
        </w:rPr>
        <w:t>»</w:t>
      </w:r>
    </w:p>
    <w:p w:rsidR="00D830AF" w:rsidRPr="008772A5" w:rsidRDefault="004E1B0D">
      <w:pPr>
        <w:spacing w:after="0" w:line="240" w:lineRule="auto"/>
        <w:jc w:val="center"/>
        <w:rPr>
          <w:rFonts w:asciiTheme="minorHAnsi" w:eastAsia="Arial" w:hAnsiTheme="minorHAnsi" w:cstheme="minorHAnsi"/>
          <w:sz w:val="26"/>
          <w:szCs w:val="26"/>
        </w:rPr>
      </w:pPr>
      <w:r w:rsidRPr="008772A5">
        <w:rPr>
          <w:rFonts w:asciiTheme="minorHAnsi" w:hAnsiTheme="minorHAnsi" w:cstheme="minorHAnsi"/>
          <w:sz w:val="26"/>
          <w:szCs w:val="26"/>
        </w:rPr>
        <w:t> </w:t>
      </w:r>
    </w:p>
    <w:p w:rsidR="009A1D5A" w:rsidRPr="008772A5" w:rsidRDefault="004E1B0D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proofErr w:type="gramStart"/>
      <w:r w:rsidRPr="008772A5">
        <w:rPr>
          <w:rFonts w:asciiTheme="minorHAnsi" w:hAnsiTheme="minorHAnsi" w:cstheme="minorHAnsi"/>
          <w:sz w:val="26"/>
          <w:szCs w:val="26"/>
        </w:rPr>
        <w:t>В соответствии с Федеральным законом от 06.10.2003 № 131-ФЗ «Об общих принципах организации местного самоуправления в Российской Федерации», Федеральным законом от 23.06.2016 № 182-ФЗ «Об основах системы профилактики правонарушений в Российской Федерации», </w:t>
      </w:r>
      <w:bookmarkStart w:id="1" w:name="_Hlk74033985"/>
      <w:r w:rsidRPr="008772A5">
        <w:rPr>
          <w:rFonts w:asciiTheme="minorHAnsi" w:hAnsiTheme="minorHAnsi" w:cstheme="minorHAnsi"/>
          <w:sz w:val="26"/>
          <w:szCs w:val="26"/>
        </w:rPr>
        <w:t xml:space="preserve">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</w:t>
      </w:r>
      <w:r w:rsidR="009A1D5A" w:rsidRPr="008772A5">
        <w:rPr>
          <w:rFonts w:asciiTheme="minorHAnsi" w:hAnsiTheme="minorHAnsi" w:cstheme="minorHAnsi"/>
          <w:sz w:val="26"/>
          <w:szCs w:val="26"/>
        </w:rPr>
        <w:t xml:space="preserve"> № 85-ЗС</w:t>
      </w:r>
      <w:r w:rsidRPr="008772A5">
        <w:rPr>
          <w:rFonts w:asciiTheme="minorHAnsi" w:hAnsiTheme="minorHAnsi" w:cstheme="minorHAnsi"/>
          <w:sz w:val="26"/>
          <w:szCs w:val="26"/>
        </w:rPr>
        <w:t xml:space="preserve"> «О правовом просвещении</w:t>
      </w:r>
      <w:proofErr w:type="gramEnd"/>
      <w:r w:rsidRPr="008772A5">
        <w:rPr>
          <w:rFonts w:asciiTheme="minorHAnsi" w:hAnsiTheme="minorHAnsi" w:cstheme="minorHAnsi"/>
          <w:sz w:val="26"/>
          <w:szCs w:val="26"/>
        </w:rPr>
        <w:t xml:space="preserve"> на территории Саратовской области»,</w:t>
      </w:r>
      <w:bookmarkEnd w:id="1"/>
      <w:r w:rsidRPr="008772A5">
        <w:rPr>
          <w:rFonts w:asciiTheme="minorHAnsi" w:hAnsiTheme="minorHAnsi" w:cstheme="minorHAnsi"/>
          <w:sz w:val="26"/>
          <w:szCs w:val="26"/>
        </w:rPr>
        <w:t xml:space="preserve"> Уставом </w:t>
      </w:r>
      <w:r w:rsidR="009A1D5A" w:rsidRPr="008772A5">
        <w:rPr>
          <w:rFonts w:asciiTheme="minorHAnsi" w:hAnsiTheme="minorHAnsi" w:cstheme="minorHAnsi"/>
          <w:sz w:val="26"/>
          <w:szCs w:val="26"/>
        </w:rPr>
        <w:t>Таловского</w:t>
      </w:r>
      <w:r w:rsidRPr="008772A5">
        <w:rPr>
          <w:rFonts w:asciiTheme="minorHAnsi" w:hAnsiTheme="minorHAnsi" w:cstheme="minorHAnsi"/>
          <w:sz w:val="26"/>
          <w:szCs w:val="26"/>
        </w:rPr>
        <w:t xml:space="preserve"> муниципального образования </w:t>
      </w:r>
      <w:r w:rsidR="009A1D5A" w:rsidRPr="008772A5">
        <w:rPr>
          <w:rFonts w:asciiTheme="minorHAnsi" w:hAnsiTheme="minorHAnsi" w:cstheme="minorHAnsi"/>
          <w:sz w:val="26"/>
          <w:szCs w:val="26"/>
        </w:rPr>
        <w:t>Калининского муниципального района Саратовской области</w:t>
      </w:r>
    </w:p>
    <w:p w:rsidR="009A1D5A" w:rsidRPr="008772A5" w:rsidRDefault="009A1D5A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6"/>
          <w:szCs w:val="26"/>
        </w:rPr>
      </w:pPr>
    </w:p>
    <w:p w:rsidR="00D830AF" w:rsidRPr="008772A5" w:rsidRDefault="004E1B0D">
      <w:pPr>
        <w:spacing w:after="0" w:line="240" w:lineRule="auto"/>
        <w:ind w:firstLine="709"/>
        <w:jc w:val="both"/>
        <w:rPr>
          <w:rFonts w:asciiTheme="minorHAnsi" w:hAnsiTheme="minorHAnsi" w:cstheme="minorHAnsi"/>
          <w:b/>
          <w:sz w:val="26"/>
          <w:szCs w:val="26"/>
        </w:rPr>
      </w:pPr>
      <w:r w:rsidRPr="008772A5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9A1D5A" w:rsidRPr="008772A5">
        <w:rPr>
          <w:rFonts w:asciiTheme="minorHAnsi" w:hAnsiTheme="minorHAnsi" w:cstheme="minorHAnsi"/>
          <w:b/>
          <w:sz w:val="26"/>
          <w:szCs w:val="26"/>
        </w:rPr>
        <w:t>ПОСТАНОВЛЯЕТ:</w:t>
      </w:r>
    </w:p>
    <w:p w:rsidR="009A1D5A" w:rsidRPr="008772A5" w:rsidRDefault="009A1D5A" w:rsidP="000C078F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:rsidR="000C078F" w:rsidRPr="008772A5" w:rsidRDefault="004E1B0D" w:rsidP="005E1DD7">
      <w:pPr>
        <w:spacing w:after="0" w:line="240" w:lineRule="auto"/>
        <w:ind w:firstLine="709"/>
        <w:jc w:val="both"/>
        <w:rPr>
          <w:rStyle w:val="a6"/>
          <w:rFonts w:asciiTheme="minorHAnsi" w:hAnsiTheme="minorHAnsi" w:cstheme="minorHAnsi"/>
          <w:sz w:val="26"/>
          <w:szCs w:val="26"/>
        </w:rPr>
      </w:pPr>
      <w:r w:rsidRPr="008772A5">
        <w:rPr>
          <w:rFonts w:asciiTheme="minorHAnsi" w:hAnsiTheme="minorHAnsi" w:cstheme="minorHAnsi"/>
          <w:sz w:val="26"/>
          <w:szCs w:val="26"/>
        </w:rPr>
        <w:t xml:space="preserve">1. </w:t>
      </w:r>
      <w:r w:rsidR="000C078F" w:rsidRPr="008772A5">
        <w:rPr>
          <w:rFonts w:asciiTheme="minorHAnsi" w:hAnsiTheme="minorHAnsi" w:cstheme="minorHAnsi"/>
          <w:sz w:val="26"/>
          <w:szCs w:val="26"/>
        </w:rPr>
        <w:t xml:space="preserve">Внести </w:t>
      </w:r>
      <w:r w:rsidR="000C078F" w:rsidRPr="008772A5">
        <w:rPr>
          <w:rFonts w:asciiTheme="minorHAnsi" w:hAnsiTheme="minorHAnsi" w:cstheme="minorHAnsi"/>
          <w:color w:val="auto"/>
          <w:sz w:val="26"/>
          <w:szCs w:val="26"/>
        </w:rPr>
        <w:t xml:space="preserve">в </w:t>
      </w:r>
      <w:hyperlink r:id="rId8" w:anchor="P27" w:history="1">
        <w:r w:rsidRPr="008772A5">
          <w:rPr>
            <w:rStyle w:val="Hyperlink0"/>
            <w:rFonts w:asciiTheme="minorHAnsi" w:eastAsia="Arial Unicode MS" w:hAnsiTheme="minorHAnsi" w:cstheme="minorHAnsi"/>
            <w:color w:val="auto"/>
            <w:sz w:val="26"/>
            <w:szCs w:val="26"/>
          </w:rPr>
          <w:t>Положение</w:t>
        </w:r>
      </w:hyperlink>
      <w:r w:rsidR="005E1DD7" w:rsidRPr="008772A5">
        <w:rPr>
          <w:rStyle w:val="a6"/>
          <w:rFonts w:asciiTheme="minorHAnsi" w:hAnsiTheme="minorHAnsi" w:cstheme="minorHAnsi"/>
          <w:color w:val="auto"/>
          <w:sz w:val="26"/>
          <w:szCs w:val="26"/>
        </w:rPr>
        <w:t xml:space="preserve"> </w:t>
      </w:r>
      <w:r w:rsidRPr="008772A5">
        <w:rPr>
          <w:rStyle w:val="a6"/>
          <w:rFonts w:asciiTheme="minorHAnsi" w:hAnsiTheme="minorHAnsi" w:cstheme="minorHAnsi"/>
          <w:color w:val="auto"/>
          <w:sz w:val="26"/>
          <w:szCs w:val="26"/>
        </w:rPr>
        <w:t>о правовом</w:t>
      </w:r>
      <w:r w:rsidRPr="008772A5">
        <w:rPr>
          <w:rStyle w:val="a6"/>
          <w:rFonts w:asciiTheme="minorHAnsi" w:hAnsiTheme="minorHAnsi" w:cstheme="minorHAnsi"/>
          <w:sz w:val="26"/>
          <w:szCs w:val="26"/>
        </w:rPr>
        <w:t xml:space="preserve"> просвещении и правовом инфор</w:t>
      </w:r>
      <w:r w:rsidR="009A5AD5" w:rsidRPr="008772A5">
        <w:rPr>
          <w:rStyle w:val="a6"/>
          <w:rFonts w:asciiTheme="minorHAnsi" w:hAnsiTheme="minorHAnsi" w:cstheme="minorHAnsi"/>
          <w:sz w:val="26"/>
          <w:szCs w:val="26"/>
        </w:rPr>
        <w:t>мировании граждан и организаций, утвержденное постановлением администрации Таловского муниципального образования Калининского муниципального района от 21 декабря 2023 года № 71 «О правовом</w:t>
      </w:r>
      <w:r w:rsidR="000C078F" w:rsidRPr="008772A5">
        <w:rPr>
          <w:rStyle w:val="a6"/>
          <w:rFonts w:asciiTheme="minorHAnsi" w:hAnsiTheme="minorHAnsi" w:cstheme="minorHAnsi"/>
          <w:sz w:val="26"/>
          <w:szCs w:val="26"/>
        </w:rPr>
        <w:t xml:space="preserve"> </w:t>
      </w:r>
      <w:r w:rsidR="009A5AD5" w:rsidRPr="008772A5">
        <w:rPr>
          <w:rStyle w:val="a6"/>
          <w:rFonts w:asciiTheme="minorHAnsi" w:hAnsiTheme="minorHAnsi" w:cstheme="minorHAnsi"/>
          <w:sz w:val="26"/>
          <w:szCs w:val="26"/>
        </w:rPr>
        <w:t xml:space="preserve">просвещении и правовом информировании граждан и организаций» </w:t>
      </w:r>
      <w:r w:rsidR="000C078F" w:rsidRPr="008772A5">
        <w:rPr>
          <w:rStyle w:val="a6"/>
          <w:rFonts w:asciiTheme="minorHAnsi" w:hAnsiTheme="minorHAnsi" w:cstheme="minorHAnsi"/>
          <w:sz w:val="26"/>
          <w:szCs w:val="26"/>
        </w:rPr>
        <w:t>следующие изменения:</w:t>
      </w:r>
    </w:p>
    <w:p w:rsidR="000C078F" w:rsidRPr="008772A5" w:rsidRDefault="000C078F" w:rsidP="000C078F">
      <w:pPr>
        <w:spacing w:after="0" w:line="240" w:lineRule="auto"/>
        <w:ind w:firstLine="709"/>
        <w:jc w:val="both"/>
        <w:rPr>
          <w:rStyle w:val="a6"/>
          <w:rFonts w:asciiTheme="minorHAnsi" w:hAnsiTheme="minorHAnsi" w:cstheme="minorHAnsi"/>
          <w:sz w:val="26"/>
          <w:szCs w:val="26"/>
        </w:rPr>
      </w:pPr>
      <w:r w:rsidRPr="008772A5">
        <w:rPr>
          <w:rStyle w:val="a6"/>
          <w:rFonts w:asciiTheme="minorHAnsi" w:hAnsiTheme="minorHAnsi" w:cstheme="minorHAnsi"/>
          <w:sz w:val="26"/>
          <w:szCs w:val="26"/>
        </w:rPr>
        <w:t>- Пункт 6.1 части 6 изложить в следующей редакции:</w:t>
      </w:r>
    </w:p>
    <w:p w:rsidR="000C078F" w:rsidRPr="008772A5" w:rsidRDefault="005E1DD7" w:rsidP="000C078F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8772A5">
        <w:rPr>
          <w:rStyle w:val="a6"/>
          <w:rFonts w:asciiTheme="minorHAnsi" w:hAnsiTheme="minorHAnsi" w:cstheme="minorHAnsi"/>
          <w:sz w:val="26"/>
          <w:szCs w:val="26"/>
        </w:rPr>
        <w:t>«</w:t>
      </w:r>
      <w:r w:rsidR="000C078F" w:rsidRPr="008772A5">
        <w:rPr>
          <w:rFonts w:asciiTheme="minorHAnsi" w:hAnsiTheme="minorHAnsi" w:cstheme="minorHAnsi"/>
          <w:sz w:val="26"/>
          <w:szCs w:val="26"/>
        </w:rPr>
        <w:t>6.1. Контроль за соблюдением требований настоящего Положения осуществляется  главой администрации Таловского МО</w:t>
      </w:r>
      <w:proofErr w:type="gramStart"/>
      <w:r w:rsidR="000C078F" w:rsidRPr="008772A5">
        <w:rPr>
          <w:rFonts w:asciiTheme="minorHAnsi" w:hAnsiTheme="minorHAnsi" w:cstheme="minorHAnsi"/>
          <w:sz w:val="26"/>
          <w:szCs w:val="26"/>
        </w:rPr>
        <w:t>.»</w:t>
      </w:r>
      <w:proofErr w:type="gramEnd"/>
    </w:p>
    <w:p w:rsidR="000C078F" w:rsidRPr="008772A5" w:rsidRDefault="000C078F" w:rsidP="000C078F">
      <w:pPr>
        <w:spacing w:after="0" w:line="240" w:lineRule="auto"/>
        <w:ind w:firstLine="709"/>
        <w:jc w:val="both"/>
        <w:rPr>
          <w:rStyle w:val="a6"/>
          <w:rFonts w:asciiTheme="minorHAnsi" w:eastAsia="Times New Roman" w:hAnsiTheme="minorHAnsi" w:cstheme="minorHAnsi"/>
          <w:sz w:val="26"/>
          <w:szCs w:val="26"/>
        </w:rPr>
      </w:pPr>
    </w:p>
    <w:p w:rsidR="00D830AF" w:rsidRPr="008772A5" w:rsidRDefault="004E1B0D" w:rsidP="000C078F">
      <w:pPr>
        <w:spacing w:after="0" w:line="240" w:lineRule="auto"/>
        <w:ind w:firstLine="709"/>
        <w:jc w:val="both"/>
        <w:rPr>
          <w:rStyle w:val="a6"/>
          <w:rFonts w:asciiTheme="minorHAnsi" w:hAnsiTheme="minorHAnsi" w:cstheme="minorHAnsi"/>
          <w:sz w:val="26"/>
          <w:szCs w:val="26"/>
        </w:rPr>
      </w:pPr>
      <w:r w:rsidRPr="008772A5">
        <w:rPr>
          <w:rStyle w:val="a6"/>
          <w:rFonts w:asciiTheme="minorHAnsi" w:hAnsiTheme="minorHAnsi" w:cstheme="minorHAnsi"/>
          <w:sz w:val="26"/>
          <w:szCs w:val="26"/>
        </w:rPr>
        <w:t xml:space="preserve">2. </w:t>
      </w:r>
      <w:proofErr w:type="gramStart"/>
      <w:r w:rsidRPr="008772A5">
        <w:rPr>
          <w:rStyle w:val="a6"/>
          <w:rFonts w:asciiTheme="minorHAnsi" w:hAnsiTheme="minorHAnsi" w:cstheme="minorHAnsi"/>
          <w:sz w:val="26"/>
          <w:szCs w:val="26"/>
        </w:rPr>
        <w:t>Контроль за</w:t>
      </w:r>
      <w:proofErr w:type="gramEnd"/>
      <w:r w:rsidRPr="008772A5">
        <w:rPr>
          <w:rStyle w:val="a6"/>
          <w:rFonts w:asciiTheme="minorHAnsi" w:hAnsiTheme="minorHAnsi" w:cstheme="minorHAnsi"/>
          <w:sz w:val="26"/>
          <w:szCs w:val="26"/>
        </w:rPr>
        <w:t xml:space="preserve"> исполнением данного постановления оставляю за собой.</w:t>
      </w:r>
    </w:p>
    <w:p w:rsidR="000C078F" w:rsidRPr="008772A5" w:rsidRDefault="000C078F" w:rsidP="000C078F">
      <w:pPr>
        <w:spacing w:after="0" w:line="240" w:lineRule="auto"/>
        <w:ind w:firstLine="709"/>
        <w:jc w:val="both"/>
        <w:rPr>
          <w:rStyle w:val="a6"/>
          <w:rFonts w:asciiTheme="minorHAnsi" w:eastAsia="Arial" w:hAnsiTheme="minorHAnsi" w:cstheme="minorHAnsi"/>
          <w:sz w:val="26"/>
          <w:szCs w:val="26"/>
        </w:rPr>
      </w:pPr>
    </w:p>
    <w:p w:rsidR="00D830AF" w:rsidRPr="008772A5" w:rsidRDefault="00E849CD" w:rsidP="000C078F">
      <w:pPr>
        <w:spacing w:after="0" w:line="240" w:lineRule="auto"/>
        <w:ind w:firstLine="709"/>
        <w:jc w:val="both"/>
        <w:rPr>
          <w:rStyle w:val="a6"/>
          <w:rFonts w:asciiTheme="minorHAnsi" w:eastAsia="Arial" w:hAnsiTheme="minorHAnsi" w:cstheme="minorHAnsi"/>
          <w:sz w:val="26"/>
          <w:szCs w:val="26"/>
        </w:rPr>
      </w:pPr>
      <w:r w:rsidRPr="008772A5">
        <w:rPr>
          <w:rStyle w:val="a6"/>
          <w:rFonts w:asciiTheme="minorHAnsi" w:eastAsia="Arial" w:hAnsiTheme="minorHAnsi" w:cstheme="minorHAnsi"/>
          <w:sz w:val="26"/>
          <w:szCs w:val="26"/>
        </w:rPr>
        <w:t xml:space="preserve">3. </w:t>
      </w:r>
      <w:r w:rsidRPr="008772A5">
        <w:rPr>
          <w:rFonts w:asciiTheme="minorHAnsi" w:hAnsiTheme="minorHAnsi" w:cstheme="minorHAnsi"/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D830AF" w:rsidRPr="008772A5" w:rsidRDefault="004E1B0D">
      <w:pPr>
        <w:spacing w:after="0" w:line="240" w:lineRule="auto"/>
        <w:jc w:val="both"/>
        <w:rPr>
          <w:rStyle w:val="a6"/>
          <w:rFonts w:asciiTheme="minorHAnsi" w:hAnsiTheme="minorHAnsi" w:cstheme="minorHAnsi"/>
          <w:sz w:val="26"/>
          <w:szCs w:val="26"/>
        </w:rPr>
      </w:pPr>
      <w:r w:rsidRPr="008772A5">
        <w:rPr>
          <w:rStyle w:val="a6"/>
          <w:rFonts w:asciiTheme="minorHAnsi" w:hAnsiTheme="minorHAnsi" w:cstheme="minorHAnsi"/>
          <w:sz w:val="26"/>
          <w:szCs w:val="26"/>
        </w:rPr>
        <w:t> </w:t>
      </w:r>
    </w:p>
    <w:p w:rsidR="009345F4" w:rsidRPr="008772A5" w:rsidRDefault="009345F4" w:rsidP="009A1D5A">
      <w:pPr>
        <w:suppressAutoHyphens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:rsidR="009A1D5A" w:rsidRPr="008772A5" w:rsidRDefault="009A1D5A" w:rsidP="009A1D5A">
      <w:pPr>
        <w:suppressAutoHyphens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8772A5">
        <w:rPr>
          <w:rFonts w:asciiTheme="minorHAnsi" w:hAnsiTheme="minorHAnsi" w:cstheme="minorHAnsi"/>
          <w:b/>
          <w:bCs/>
          <w:sz w:val="26"/>
          <w:szCs w:val="26"/>
        </w:rPr>
        <w:t>Глава администрации</w:t>
      </w:r>
    </w:p>
    <w:p w:rsidR="00D830AF" w:rsidRPr="008772A5" w:rsidRDefault="009A1D5A" w:rsidP="000C078F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6"/>
          <w:szCs w:val="26"/>
        </w:rPr>
      </w:pPr>
      <w:r w:rsidRPr="008772A5">
        <w:rPr>
          <w:rFonts w:asciiTheme="minorHAnsi" w:hAnsiTheme="minorHAnsi" w:cstheme="minorHAnsi"/>
          <w:b/>
          <w:bCs/>
          <w:sz w:val="26"/>
          <w:szCs w:val="26"/>
        </w:rPr>
        <w:t xml:space="preserve">Таловского МО                                                     </w:t>
      </w:r>
      <w:r w:rsidR="000C078F" w:rsidRPr="008772A5">
        <w:rPr>
          <w:rFonts w:asciiTheme="minorHAnsi" w:hAnsiTheme="minorHAnsi" w:cstheme="minorHAnsi"/>
          <w:b/>
          <w:bCs/>
          <w:sz w:val="26"/>
          <w:szCs w:val="26"/>
        </w:rPr>
        <w:t xml:space="preserve">         </w:t>
      </w:r>
      <w:r w:rsidRPr="008772A5">
        <w:rPr>
          <w:rFonts w:asciiTheme="minorHAnsi" w:hAnsiTheme="minorHAnsi" w:cstheme="minorHAnsi"/>
          <w:b/>
          <w:bCs/>
          <w:sz w:val="26"/>
          <w:szCs w:val="26"/>
        </w:rPr>
        <w:t xml:space="preserve">      Т.С. Черноиванова</w:t>
      </w:r>
    </w:p>
    <w:sectPr w:rsidR="00D830AF" w:rsidRPr="008772A5" w:rsidSect="000C078F">
      <w:headerReference w:type="default" r:id="rId9"/>
      <w:footerReference w:type="default" r:id="rId10"/>
      <w:pgSz w:w="11900" w:h="16840"/>
      <w:pgMar w:top="-284" w:right="851" w:bottom="567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980" w:rsidRDefault="00DA3980">
      <w:pPr>
        <w:spacing w:after="0" w:line="240" w:lineRule="auto"/>
      </w:pPr>
      <w:r>
        <w:separator/>
      </w:r>
    </w:p>
  </w:endnote>
  <w:endnote w:type="continuationSeparator" w:id="0">
    <w:p w:rsidR="00DA3980" w:rsidRDefault="00DA3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0AF" w:rsidRDefault="00D830A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980" w:rsidRDefault="00DA3980">
      <w:pPr>
        <w:spacing w:after="0" w:line="240" w:lineRule="auto"/>
      </w:pPr>
      <w:r>
        <w:separator/>
      </w:r>
    </w:p>
  </w:footnote>
  <w:footnote w:type="continuationSeparator" w:id="0">
    <w:p w:rsidR="00DA3980" w:rsidRDefault="00DA3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0AF" w:rsidRDefault="00D830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30AF"/>
    <w:rsid w:val="000C078F"/>
    <w:rsid w:val="002375F2"/>
    <w:rsid w:val="004E1B0D"/>
    <w:rsid w:val="005E1DD7"/>
    <w:rsid w:val="00663BB2"/>
    <w:rsid w:val="006F45D2"/>
    <w:rsid w:val="008772A5"/>
    <w:rsid w:val="009345F4"/>
    <w:rsid w:val="009429D9"/>
    <w:rsid w:val="00990C8C"/>
    <w:rsid w:val="009A1D5A"/>
    <w:rsid w:val="009A5AD5"/>
    <w:rsid w:val="00D830AF"/>
    <w:rsid w:val="00DA3980"/>
    <w:rsid w:val="00E84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B2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63BB2"/>
    <w:rPr>
      <w:u w:val="single"/>
    </w:rPr>
  </w:style>
  <w:style w:type="table" w:customStyle="1" w:styleId="TableNormal">
    <w:name w:val="Table Normal"/>
    <w:rsid w:val="00663B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663BB2"/>
    <w:pPr>
      <w:tabs>
        <w:tab w:val="right" w:pos="9020"/>
      </w:tabs>
    </w:pPr>
    <w:rPr>
      <w:rFonts w:cs="Arial Unicode MS"/>
      <w:color w:val="000000"/>
      <w:sz w:val="32"/>
      <w:szCs w:val="32"/>
    </w:rPr>
  </w:style>
  <w:style w:type="paragraph" w:styleId="a5">
    <w:name w:val="Body Text"/>
    <w:rsid w:val="00663BB2"/>
    <w:rPr>
      <w:rFonts w:cs="Arial Unicode MS"/>
      <w:color w:val="000000"/>
      <w:sz w:val="30"/>
      <w:szCs w:val="30"/>
    </w:rPr>
  </w:style>
  <w:style w:type="character" w:customStyle="1" w:styleId="a6">
    <w:name w:val="Нет"/>
    <w:rsid w:val="00663BB2"/>
  </w:style>
  <w:style w:type="character" w:customStyle="1" w:styleId="Hyperlink0">
    <w:name w:val="Hyperlink.0"/>
    <w:basedOn w:val="a6"/>
    <w:rsid w:val="00663BB2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customStyle="1" w:styleId="Hyperlink1">
    <w:name w:val="Hyperlink.1"/>
    <w:basedOn w:val="a6"/>
    <w:rsid w:val="00663BB2"/>
    <w:rPr>
      <w:rFonts w:ascii="Times New Roman" w:eastAsia="Times New Roman" w:hAnsi="Times New Roman" w:cs="Times New Roman"/>
      <w:outline w:val="0"/>
      <w:color w:val="000000"/>
      <w:sz w:val="24"/>
      <w:szCs w:val="24"/>
      <w:u w:color="000000"/>
    </w:rPr>
  </w:style>
  <w:style w:type="paragraph" w:styleId="a7">
    <w:name w:val="header"/>
    <w:basedOn w:val="a"/>
    <w:link w:val="a8"/>
    <w:uiPriority w:val="99"/>
    <w:rsid w:val="009A1D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auto"/>
      <w:sz w:val="28"/>
      <w:szCs w:val="20"/>
      <w:bdr w:val="none" w:sz="0" w:space="0" w:color="auto"/>
    </w:rPr>
  </w:style>
  <w:style w:type="character" w:customStyle="1" w:styleId="a8">
    <w:name w:val="Верхний колонтитул Знак"/>
    <w:basedOn w:val="a0"/>
    <w:link w:val="a7"/>
    <w:uiPriority w:val="99"/>
    <w:rsid w:val="009A1D5A"/>
    <w:rPr>
      <w:rFonts w:eastAsia="Times New Roman"/>
      <w:sz w:val="28"/>
      <w:bdr w:val="none" w:sz="0" w:space="0" w:color="auto"/>
    </w:rPr>
  </w:style>
  <w:style w:type="paragraph" w:styleId="a9">
    <w:name w:val="Balloon Text"/>
    <w:basedOn w:val="a"/>
    <w:link w:val="aa"/>
    <w:uiPriority w:val="99"/>
    <w:semiHidden/>
    <w:unhideWhenUsed/>
    <w:rsid w:val="009A1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1D5A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ob.ru/aktualno/npa/postanovleniya/o/1335634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2024-01-31T11:43:00Z</cp:lastPrinted>
  <dcterms:created xsi:type="dcterms:W3CDTF">2023-12-06T10:52:00Z</dcterms:created>
  <dcterms:modified xsi:type="dcterms:W3CDTF">2024-01-31T11:45:00Z</dcterms:modified>
</cp:coreProperties>
</file>