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719" w:rsidRPr="000B773D" w:rsidRDefault="000B773D" w:rsidP="000B773D">
      <w:pPr>
        <w:pStyle w:val="a5"/>
        <w:rPr>
          <w:rFonts w:ascii="Times New Roman" w:hAnsi="Times New Roman" w:cs="Times New Roman"/>
        </w:rPr>
      </w:pPr>
      <w:r>
        <w:rPr>
          <w:rFonts w:ascii="Times New Roman" w:hAnsi="Times New Roman" w:cs="Times New Roman"/>
        </w:rPr>
        <w:t xml:space="preserve">                      </w:t>
      </w:r>
    </w:p>
    <w:p w:rsidR="000B773D" w:rsidRDefault="000B773D" w:rsidP="00863719">
      <w:pPr>
        <w:widowControl w:val="0"/>
        <w:suppressAutoHyphens/>
        <w:spacing w:after="0" w:line="240" w:lineRule="auto"/>
        <w:ind w:right="-2"/>
        <w:jc w:val="center"/>
        <w:rPr>
          <w:rFonts w:ascii="Times New Roman" w:eastAsia="Times New Roman" w:hAnsi="Times New Roman" w:cs="Times New Roman"/>
          <w:b/>
          <w:bCs/>
          <w:sz w:val="26"/>
          <w:szCs w:val="26"/>
          <w:lang w:eastAsia="ar-SA"/>
        </w:rPr>
      </w:pPr>
    </w:p>
    <w:p w:rsidR="000B773D" w:rsidRPr="000B773D" w:rsidRDefault="000B773D" w:rsidP="000B773D">
      <w:pPr>
        <w:spacing w:after="0" w:line="240" w:lineRule="auto"/>
        <w:ind w:right="-1"/>
        <w:jc w:val="center"/>
        <w:rPr>
          <w:rFonts w:ascii="Times New Roman" w:eastAsia="Times New Roman" w:hAnsi="Times New Roman" w:cs="Times New Roman"/>
          <w:b/>
          <w:sz w:val="28"/>
          <w:szCs w:val="28"/>
        </w:rPr>
      </w:pPr>
      <w:r w:rsidRPr="000B773D">
        <w:rPr>
          <w:rFonts w:ascii="Times New Roman" w:eastAsia="Times New Roman" w:hAnsi="Times New Roman" w:cs="Times New Roman"/>
          <w:noProof/>
          <w:spacing w:val="20"/>
          <w:sz w:val="28"/>
          <w:szCs w:val="28"/>
        </w:rPr>
        <w:drawing>
          <wp:inline distT="0" distB="0" distL="0" distR="0" wp14:anchorId="11E578F4" wp14:editId="2B5DE688">
            <wp:extent cx="628650" cy="80010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srcRect/>
                    <a:stretch>
                      <a:fillRect/>
                    </a:stretch>
                  </pic:blipFill>
                  <pic:spPr bwMode="auto">
                    <a:xfrm>
                      <a:off x="0" y="0"/>
                      <a:ext cx="628650" cy="800100"/>
                    </a:xfrm>
                    <a:prstGeom prst="rect">
                      <a:avLst/>
                    </a:prstGeom>
                    <a:noFill/>
                    <a:ln w="9525">
                      <a:noFill/>
                      <a:miter lim="800000"/>
                      <a:headEnd/>
                      <a:tailEnd/>
                    </a:ln>
                  </pic:spPr>
                </pic:pic>
              </a:graphicData>
            </a:graphic>
          </wp:inline>
        </w:drawing>
      </w:r>
    </w:p>
    <w:p w:rsidR="000B773D" w:rsidRPr="000B773D" w:rsidRDefault="000B773D" w:rsidP="000B773D">
      <w:pPr>
        <w:spacing w:after="0" w:line="240" w:lineRule="auto"/>
        <w:jc w:val="center"/>
        <w:rPr>
          <w:rFonts w:ascii="Times New Roman" w:eastAsia="Times New Roman" w:hAnsi="Times New Roman" w:cs="Times New Roman"/>
          <w:b/>
          <w:sz w:val="28"/>
          <w:szCs w:val="28"/>
        </w:rPr>
      </w:pPr>
      <w:r w:rsidRPr="000B773D">
        <w:rPr>
          <w:rFonts w:ascii="Times New Roman" w:eastAsia="Times New Roman" w:hAnsi="Times New Roman" w:cs="Times New Roman"/>
          <w:b/>
          <w:sz w:val="28"/>
          <w:szCs w:val="28"/>
        </w:rPr>
        <w:t>СОВЕТ ДЕПУТАТОВ</w:t>
      </w:r>
    </w:p>
    <w:p w:rsidR="000B773D" w:rsidRPr="000B773D" w:rsidRDefault="000B773D" w:rsidP="000B773D">
      <w:pPr>
        <w:spacing w:after="0" w:line="240" w:lineRule="auto"/>
        <w:jc w:val="center"/>
        <w:rPr>
          <w:rFonts w:ascii="Times New Roman" w:eastAsia="Times New Roman" w:hAnsi="Times New Roman" w:cs="Times New Roman"/>
          <w:b/>
          <w:sz w:val="28"/>
          <w:szCs w:val="28"/>
        </w:rPr>
      </w:pPr>
      <w:r w:rsidRPr="000B773D">
        <w:rPr>
          <w:rFonts w:ascii="Times New Roman" w:eastAsia="Times New Roman" w:hAnsi="Times New Roman" w:cs="Times New Roman"/>
          <w:b/>
          <w:sz w:val="28"/>
          <w:szCs w:val="28"/>
        </w:rPr>
        <w:t>ТАЛОВСКОГО МУНИЦИПАЛЬНОГО ОБРАЗОВАНИЯ</w:t>
      </w:r>
    </w:p>
    <w:p w:rsidR="000B773D" w:rsidRPr="000B773D" w:rsidRDefault="000B773D" w:rsidP="000B773D">
      <w:pPr>
        <w:spacing w:after="0" w:line="240" w:lineRule="auto"/>
        <w:jc w:val="center"/>
        <w:rPr>
          <w:rFonts w:ascii="Times New Roman" w:eastAsia="Times New Roman" w:hAnsi="Times New Roman" w:cs="Times New Roman"/>
          <w:b/>
          <w:sz w:val="28"/>
          <w:szCs w:val="28"/>
        </w:rPr>
      </w:pPr>
      <w:r w:rsidRPr="000B773D">
        <w:rPr>
          <w:rFonts w:ascii="Times New Roman" w:eastAsia="Times New Roman" w:hAnsi="Times New Roman" w:cs="Times New Roman"/>
          <w:b/>
          <w:sz w:val="28"/>
          <w:szCs w:val="28"/>
        </w:rPr>
        <w:t>КАЛИНИНСКОГО МУНИЦИПАЛЬНОГО РАЙОНА</w:t>
      </w:r>
    </w:p>
    <w:p w:rsidR="000B773D" w:rsidRPr="000B773D" w:rsidRDefault="000B773D" w:rsidP="000B773D">
      <w:pPr>
        <w:spacing w:after="0" w:line="240" w:lineRule="auto"/>
        <w:jc w:val="center"/>
        <w:rPr>
          <w:rFonts w:ascii="Times New Roman" w:eastAsia="Times New Roman" w:hAnsi="Times New Roman" w:cs="Times New Roman"/>
          <w:b/>
          <w:sz w:val="28"/>
          <w:szCs w:val="28"/>
        </w:rPr>
      </w:pPr>
      <w:r w:rsidRPr="000B773D">
        <w:rPr>
          <w:rFonts w:ascii="Times New Roman" w:eastAsia="Times New Roman" w:hAnsi="Times New Roman" w:cs="Times New Roman"/>
          <w:b/>
          <w:sz w:val="28"/>
          <w:szCs w:val="28"/>
        </w:rPr>
        <w:t>САРАТОВСКОЙ ОБЛАСТИ</w:t>
      </w:r>
    </w:p>
    <w:p w:rsidR="000B773D" w:rsidRPr="000B773D" w:rsidRDefault="000B773D" w:rsidP="000B773D">
      <w:pPr>
        <w:spacing w:after="0" w:line="240" w:lineRule="auto"/>
        <w:jc w:val="center"/>
        <w:rPr>
          <w:rFonts w:ascii="Times New Roman" w:eastAsia="Times New Roman" w:hAnsi="Times New Roman" w:cs="Times New Roman"/>
          <w:b/>
          <w:sz w:val="28"/>
          <w:szCs w:val="28"/>
        </w:rPr>
      </w:pPr>
    </w:p>
    <w:p w:rsidR="000B773D" w:rsidRPr="000B773D" w:rsidRDefault="000B773D" w:rsidP="000B773D">
      <w:pPr>
        <w:spacing w:after="0" w:line="240" w:lineRule="auto"/>
        <w:jc w:val="center"/>
        <w:rPr>
          <w:rFonts w:ascii="Times New Roman" w:eastAsia="Times New Roman" w:hAnsi="Times New Roman" w:cs="Times New Roman"/>
          <w:b/>
          <w:sz w:val="28"/>
          <w:szCs w:val="28"/>
        </w:rPr>
      </w:pPr>
      <w:r w:rsidRPr="000B773D">
        <w:rPr>
          <w:rFonts w:ascii="Times New Roman" w:eastAsia="Times New Roman" w:hAnsi="Times New Roman" w:cs="Times New Roman"/>
          <w:b/>
          <w:sz w:val="28"/>
          <w:szCs w:val="28"/>
        </w:rPr>
        <w:t>РЕШЕНИЕ</w:t>
      </w:r>
    </w:p>
    <w:p w:rsidR="000B773D" w:rsidRPr="000B773D" w:rsidRDefault="000B773D" w:rsidP="000B773D">
      <w:pPr>
        <w:spacing w:after="0" w:line="240" w:lineRule="auto"/>
        <w:jc w:val="center"/>
        <w:rPr>
          <w:rFonts w:ascii="Times New Roman" w:eastAsia="Times New Roman" w:hAnsi="Times New Roman" w:cs="Times New Roman"/>
          <w:sz w:val="28"/>
          <w:szCs w:val="28"/>
        </w:rPr>
      </w:pPr>
      <w:r w:rsidRPr="000B773D">
        <w:rPr>
          <w:rFonts w:ascii="Times New Roman" w:eastAsia="Times New Roman" w:hAnsi="Times New Roman" w:cs="Times New Roman"/>
          <w:sz w:val="28"/>
          <w:szCs w:val="28"/>
        </w:rPr>
        <w:t xml:space="preserve">От </w:t>
      </w:r>
      <w:r w:rsidR="00A37CDE">
        <w:rPr>
          <w:rFonts w:ascii="Times New Roman" w:eastAsia="Times New Roman" w:hAnsi="Times New Roman" w:cs="Times New Roman"/>
          <w:sz w:val="28"/>
          <w:szCs w:val="28"/>
        </w:rPr>
        <w:t>3</w:t>
      </w:r>
      <w:r w:rsidRPr="000B773D">
        <w:rPr>
          <w:rFonts w:ascii="Times New Roman" w:eastAsia="Times New Roman" w:hAnsi="Times New Roman" w:cs="Times New Roman"/>
          <w:sz w:val="28"/>
          <w:szCs w:val="28"/>
        </w:rPr>
        <w:t xml:space="preserve"> декабря 2025 года № 44-11</w:t>
      </w:r>
      <w:r w:rsidR="00A37CDE">
        <w:rPr>
          <w:rFonts w:ascii="Times New Roman" w:eastAsia="Times New Roman" w:hAnsi="Times New Roman" w:cs="Times New Roman"/>
          <w:sz w:val="28"/>
          <w:szCs w:val="28"/>
        </w:rPr>
        <w:t>6</w:t>
      </w:r>
    </w:p>
    <w:p w:rsidR="000B773D" w:rsidRDefault="000B773D" w:rsidP="000B773D">
      <w:pPr>
        <w:spacing w:after="0" w:line="240" w:lineRule="auto"/>
        <w:rPr>
          <w:rFonts w:ascii="Times New Roman" w:eastAsia="Times New Roman" w:hAnsi="Times New Roman" w:cs="Times New Roman"/>
          <w:sz w:val="24"/>
          <w:szCs w:val="24"/>
        </w:rPr>
      </w:pPr>
      <w:r w:rsidRPr="000B773D">
        <w:rPr>
          <w:rFonts w:ascii="Times New Roman" w:eastAsia="Times New Roman" w:hAnsi="Times New Roman" w:cs="Times New Roman"/>
          <w:sz w:val="28"/>
          <w:szCs w:val="28"/>
        </w:rPr>
        <w:t xml:space="preserve">                                                          </w:t>
      </w:r>
      <w:proofErr w:type="spellStart"/>
      <w:r w:rsidRPr="000B773D">
        <w:rPr>
          <w:rFonts w:ascii="Times New Roman" w:eastAsia="Times New Roman" w:hAnsi="Times New Roman" w:cs="Times New Roman"/>
          <w:sz w:val="24"/>
          <w:szCs w:val="24"/>
        </w:rPr>
        <w:t>с</w:t>
      </w:r>
      <w:proofErr w:type="gramStart"/>
      <w:r w:rsidRPr="000B773D">
        <w:rPr>
          <w:rFonts w:ascii="Times New Roman" w:eastAsia="Times New Roman" w:hAnsi="Times New Roman" w:cs="Times New Roman"/>
          <w:sz w:val="24"/>
          <w:szCs w:val="24"/>
        </w:rPr>
        <w:t>.Т</w:t>
      </w:r>
      <w:proofErr w:type="gramEnd"/>
      <w:r w:rsidRPr="000B773D">
        <w:rPr>
          <w:rFonts w:ascii="Times New Roman" w:eastAsia="Times New Roman" w:hAnsi="Times New Roman" w:cs="Times New Roman"/>
          <w:sz w:val="24"/>
          <w:szCs w:val="24"/>
        </w:rPr>
        <w:t>аловка</w:t>
      </w:r>
      <w:proofErr w:type="spellEnd"/>
    </w:p>
    <w:p w:rsidR="000B773D" w:rsidRPr="000B773D" w:rsidRDefault="000B773D" w:rsidP="000B773D">
      <w:pPr>
        <w:spacing w:after="0" w:line="240" w:lineRule="auto"/>
        <w:rPr>
          <w:rFonts w:ascii="Times New Roman" w:eastAsia="Times New Roman" w:hAnsi="Times New Roman" w:cs="Times New Roman"/>
          <w:sz w:val="24"/>
          <w:szCs w:val="24"/>
        </w:rPr>
      </w:pPr>
    </w:p>
    <w:p w:rsidR="00863719" w:rsidRPr="00894D36" w:rsidRDefault="00863719" w:rsidP="00863719">
      <w:pPr>
        <w:tabs>
          <w:tab w:val="left" w:pos="1985"/>
        </w:tabs>
        <w:suppressAutoHyphens/>
        <w:spacing w:after="0" w:line="240" w:lineRule="auto"/>
        <w:ind w:right="4250"/>
        <w:jc w:val="both"/>
        <w:rPr>
          <w:rFonts w:ascii="Times New Roman" w:eastAsia="Times New Roman" w:hAnsi="Times New Roman" w:cs="Times New Roman"/>
          <w:b/>
          <w:bCs/>
          <w:sz w:val="28"/>
          <w:szCs w:val="28"/>
          <w:lang w:eastAsia="ar-SA"/>
        </w:rPr>
      </w:pPr>
      <w:r w:rsidRPr="00894D36">
        <w:rPr>
          <w:rFonts w:ascii="Times New Roman" w:eastAsia="Times New Roman" w:hAnsi="Times New Roman" w:cs="Times New Roman"/>
          <w:b/>
          <w:sz w:val="28"/>
          <w:szCs w:val="28"/>
          <w:lang w:eastAsia="ar-SA"/>
        </w:rPr>
        <w:t xml:space="preserve">Об утверждении </w:t>
      </w:r>
      <w:r w:rsidRPr="00894D36">
        <w:rPr>
          <w:rFonts w:ascii="Times New Roman" w:eastAsia="Times New Roman" w:hAnsi="Times New Roman" w:cs="Times New Roman"/>
          <w:b/>
          <w:bCs/>
          <w:sz w:val="28"/>
          <w:szCs w:val="28"/>
          <w:lang w:eastAsia="ar-SA"/>
        </w:rPr>
        <w:t xml:space="preserve">Положения о публичных слушаниях, общественных обсуждениях  проводимых на территории </w:t>
      </w:r>
      <w:r w:rsidR="00041766">
        <w:rPr>
          <w:rFonts w:ascii="Times New Roman" w:eastAsia="Times New Roman" w:hAnsi="Times New Roman" w:cs="Times New Roman"/>
          <w:b/>
          <w:bCs/>
          <w:noProof/>
          <w:sz w:val="28"/>
          <w:szCs w:val="28"/>
          <w:lang w:eastAsia="ar-SA"/>
        </w:rPr>
        <w:t>Таловского муниципального образования</w:t>
      </w:r>
      <w:r w:rsidRPr="00894D36">
        <w:rPr>
          <w:rFonts w:ascii="Times New Roman" w:eastAsia="Times New Roman" w:hAnsi="Times New Roman" w:cs="Times New Roman"/>
          <w:b/>
          <w:bCs/>
          <w:noProof/>
          <w:sz w:val="28"/>
          <w:szCs w:val="28"/>
          <w:lang w:eastAsia="ar-SA"/>
        </w:rPr>
        <w:t xml:space="preserve"> </w:t>
      </w:r>
      <w:r w:rsidRPr="00894D36">
        <w:rPr>
          <w:rFonts w:ascii="Times New Roman" w:eastAsia="Times New Roman" w:hAnsi="Times New Roman" w:cs="Times New Roman"/>
          <w:b/>
          <w:bCs/>
          <w:sz w:val="28"/>
          <w:szCs w:val="28"/>
          <w:lang w:eastAsia="ar-SA"/>
        </w:rPr>
        <w:t>Калининского муниципального района Саратовской области</w:t>
      </w:r>
    </w:p>
    <w:p w:rsidR="00863719" w:rsidRPr="00894D36" w:rsidRDefault="00863719" w:rsidP="00863719">
      <w:pPr>
        <w:suppressAutoHyphens/>
        <w:spacing w:after="0" w:line="240" w:lineRule="auto"/>
        <w:jc w:val="center"/>
        <w:rPr>
          <w:rFonts w:ascii="Times New Roman" w:eastAsia="Times New Roman" w:hAnsi="Times New Roman" w:cs="Times New Roman"/>
          <w:sz w:val="28"/>
          <w:szCs w:val="28"/>
          <w:lang w:eastAsia="ar-SA"/>
        </w:rPr>
      </w:pPr>
    </w:p>
    <w:p w:rsidR="00863719" w:rsidRPr="00894D36" w:rsidRDefault="00863719" w:rsidP="00863719">
      <w:pPr>
        <w:suppressAutoHyphens/>
        <w:spacing w:after="0" w:line="240" w:lineRule="auto"/>
        <w:ind w:firstLine="567"/>
        <w:jc w:val="both"/>
        <w:rPr>
          <w:rFonts w:ascii="Times New Roman" w:eastAsia="Times New Roman" w:hAnsi="Times New Roman" w:cs="Times New Roman"/>
          <w:sz w:val="28"/>
          <w:szCs w:val="28"/>
          <w:lang w:eastAsia="ar-SA"/>
        </w:rPr>
      </w:pPr>
      <w:r w:rsidRPr="00894D36">
        <w:rPr>
          <w:rFonts w:ascii="Times New Roman" w:eastAsia="Times New Roman" w:hAnsi="Times New Roman" w:cs="Times New Roman"/>
          <w:sz w:val="28"/>
          <w:szCs w:val="28"/>
          <w:lang w:eastAsia="ar-SA"/>
        </w:rPr>
        <w:t xml:space="preserve">В соответствии со ст. 47 Федерального закона от </w:t>
      </w:r>
      <w:hyperlink r:id="rId6" w:history="1">
        <w:r w:rsidRPr="00894D36">
          <w:rPr>
            <w:rFonts w:ascii="Times New Roman" w:eastAsia="Times New Roman" w:hAnsi="Times New Roman" w:cs="Times New Roman"/>
            <w:bCs/>
            <w:color w:val="000080"/>
            <w:sz w:val="28"/>
            <w:szCs w:val="28"/>
            <w:u w:val="single"/>
            <w:shd w:val="clear" w:color="auto" w:fill="FFFFFF"/>
            <w:lang w:eastAsia="ar-SA"/>
          </w:rPr>
          <w:t>20.03.2025 №33-ФЗ «Об общих принципах организации местного самоуправления в единой системе публичной власти</w:t>
        </w:r>
      </w:hyperlink>
      <w:r w:rsidRPr="00894D36">
        <w:rPr>
          <w:rFonts w:ascii="Times New Roman" w:eastAsia="Times New Roman" w:hAnsi="Times New Roman" w:cs="Times New Roman"/>
          <w:sz w:val="28"/>
          <w:szCs w:val="28"/>
          <w:lang w:eastAsia="ar-SA"/>
        </w:rPr>
        <w:t xml:space="preserve">», руководствуясь Уставом </w:t>
      </w:r>
      <w:r w:rsidR="00041766">
        <w:rPr>
          <w:rFonts w:ascii="Times New Roman" w:eastAsia="Times New Roman" w:hAnsi="Times New Roman" w:cs="Times New Roman"/>
          <w:noProof/>
          <w:sz w:val="28"/>
          <w:szCs w:val="28"/>
          <w:lang w:eastAsia="ar-SA"/>
        </w:rPr>
        <w:t>Таловского муниципального образования</w:t>
      </w:r>
      <w:proofErr w:type="gramStart"/>
      <w:r w:rsidRPr="00894D36">
        <w:rPr>
          <w:rFonts w:ascii="Times New Roman" w:eastAsia="Times New Roman" w:hAnsi="Times New Roman" w:cs="Times New Roman"/>
          <w:noProof/>
          <w:sz w:val="28"/>
          <w:szCs w:val="28"/>
          <w:lang w:eastAsia="ar-SA"/>
        </w:rPr>
        <w:t xml:space="preserve"> </w:t>
      </w:r>
      <w:r w:rsidRPr="00894D36">
        <w:rPr>
          <w:rFonts w:ascii="Times New Roman" w:eastAsia="Times New Roman" w:hAnsi="Times New Roman" w:cs="Times New Roman"/>
          <w:sz w:val="28"/>
          <w:szCs w:val="28"/>
          <w:lang w:eastAsia="ar-SA"/>
        </w:rPr>
        <w:t>,</w:t>
      </w:r>
      <w:proofErr w:type="gramEnd"/>
      <w:r w:rsidRPr="00894D36">
        <w:rPr>
          <w:rFonts w:ascii="Times New Roman" w:eastAsia="Times New Roman" w:hAnsi="Times New Roman" w:cs="Times New Roman"/>
          <w:sz w:val="28"/>
          <w:szCs w:val="28"/>
          <w:lang w:eastAsia="ar-SA"/>
        </w:rPr>
        <w:t xml:space="preserve"> Совет депутатов </w:t>
      </w:r>
      <w:r w:rsidR="00041766">
        <w:rPr>
          <w:rFonts w:ascii="Times New Roman" w:eastAsia="Times New Roman" w:hAnsi="Times New Roman" w:cs="Times New Roman"/>
          <w:noProof/>
          <w:sz w:val="28"/>
          <w:szCs w:val="28"/>
          <w:lang w:eastAsia="ar-SA"/>
        </w:rPr>
        <w:t>Таловского муниципального образования</w:t>
      </w:r>
      <w:r w:rsidRPr="00894D36">
        <w:rPr>
          <w:rFonts w:ascii="Times New Roman" w:eastAsia="Times New Roman" w:hAnsi="Times New Roman" w:cs="Times New Roman"/>
          <w:noProof/>
          <w:sz w:val="28"/>
          <w:szCs w:val="28"/>
          <w:lang w:eastAsia="ar-SA"/>
        </w:rPr>
        <w:t xml:space="preserve"> </w:t>
      </w:r>
      <w:r w:rsidRPr="00894D36">
        <w:rPr>
          <w:rFonts w:ascii="Times New Roman" w:eastAsia="Times New Roman" w:hAnsi="Times New Roman" w:cs="Times New Roman"/>
          <w:sz w:val="28"/>
          <w:szCs w:val="28"/>
          <w:lang w:eastAsia="ar-SA"/>
        </w:rPr>
        <w:t xml:space="preserve"> Калининского муниципального района Саратовской области,</w:t>
      </w:r>
    </w:p>
    <w:p w:rsidR="00863719" w:rsidRPr="00894D36" w:rsidRDefault="00863719" w:rsidP="00863719">
      <w:pPr>
        <w:suppressAutoHyphens/>
        <w:spacing w:after="0" w:line="240" w:lineRule="auto"/>
        <w:jc w:val="both"/>
        <w:rPr>
          <w:rFonts w:ascii="Times New Roman" w:eastAsia="Times New Roman" w:hAnsi="Times New Roman" w:cs="Times New Roman"/>
          <w:sz w:val="28"/>
          <w:szCs w:val="28"/>
          <w:lang w:eastAsia="ar-SA"/>
        </w:rPr>
      </w:pPr>
    </w:p>
    <w:p w:rsidR="00863719" w:rsidRPr="00894D36" w:rsidRDefault="00863719" w:rsidP="00863719">
      <w:pPr>
        <w:suppressAutoHyphens/>
        <w:spacing w:after="0" w:line="240" w:lineRule="auto"/>
        <w:jc w:val="both"/>
        <w:rPr>
          <w:rFonts w:ascii="Times New Roman" w:eastAsia="Times New Roman" w:hAnsi="Times New Roman" w:cs="Times New Roman"/>
          <w:b/>
          <w:sz w:val="28"/>
          <w:szCs w:val="28"/>
          <w:lang w:eastAsia="ar-SA"/>
        </w:rPr>
      </w:pPr>
      <w:r w:rsidRPr="00894D36">
        <w:rPr>
          <w:rFonts w:ascii="Times New Roman" w:eastAsia="Times New Roman" w:hAnsi="Times New Roman" w:cs="Times New Roman"/>
          <w:b/>
          <w:sz w:val="28"/>
          <w:szCs w:val="28"/>
          <w:lang w:eastAsia="ar-SA"/>
        </w:rPr>
        <w:t>РЕШИЛ:</w:t>
      </w:r>
    </w:p>
    <w:p w:rsidR="00863719" w:rsidRPr="00894D36" w:rsidRDefault="00863719" w:rsidP="00863719">
      <w:pPr>
        <w:tabs>
          <w:tab w:val="left" w:pos="1985"/>
        </w:tabs>
        <w:suppressAutoHyphens/>
        <w:spacing w:after="0" w:line="240" w:lineRule="auto"/>
        <w:ind w:right="-3" w:firstLine="567"/>
        <w:jc w:val="both"/>
        <w:rPr>
          <w:rFonts w:ascii="Times New Roman" w:eastAsia="Times New Roman" w:hAnsi="Times New Roman" w:cs="Times New Roman"/>
          <w:bCs/>
          <w:sz w:val="28"/>
          <w:szCs w:val="28"/>
          <w:lang w:eastAsia="ar-SA"/>
        </w:rPr>
      </w:pPr>
      <w:r w:rsidRPr="00894D36">
        <w:rPr>
          <w:rFonts w:ascii="Times New Roman" w:eastAsia="Times New Roman" w:hAnsi="Times New Roman" w:cs="Times New Roman"/>
          <w:sz w:val="28"/>
          <w:szCs w:val="28"/>
          <w:lang w:eastAsia="ar-SA"/>
        </w:rPr>
        <w:t xml:space="preserve">1. Утвердить </w:t>
      </w:r>
      <w:r w:rsidRPr="00894D36">
        <w:rPr>
          <w:rFonts w:ascii="Times New Roman" w:eastAsia="Times New Roman" w:hAnsi="Times New Roman" w:cs="Times New Roman"/>
          <w:bCs/>
          <w:sz w:val="28"/>
          <w:szCs w:val="28"/>
          <w:lang w:eastAsia="ar-SA"/>
        </w:rPr>
        <w:t xml:space="preserve">Положение о публичных слушаниях, общественных обсуждениях  проводимых на территории </w:t>
      </w:r>
      <w:r w:rsidR="00041766">
        <w:rPr>
          <w:rFonts w:ascii="Times New Roman" w:eastAsia="Times New Roman" w:hAnsi="Times New Roman" w:cs="Times New Roman"/>
          <w:bCs/>
          <w:noProof/>
          <w:sz w:val="28"/>
          <w:szCs w:val="28"/>
          <w:lang w:eastAsia="ar-SA"/>
        </w:rPr>
        <w:t>Таловского муниципального образования</w:t>
      </w:r>
      <w:r w:rsidRPr="00894D36">
        <w:rPr>
          <w:rFonts w:ascii="Times New Roman" w:eastAsia="Times New Roman" w:hAnsi="Times New Roman" w:cs="Times New Roman"/>
          <w:bCs/>
          <w:noProof/>
          <w:sz w:val="28"/>
          <w:szCs w:val="28"/>
          <w:lang w:eastAsia="ar-SA"/>
        </w:rPr>
        <w:t xml:space="preserve"> </w:t>
      </w:r>
      <w:r w:rsidRPr="00894D36">
        <w:rPr>
          <w:rFonts w:ascii="Times New Roman" w:eastAsia="Times New Roman" w:hAnsi="Times New Roman" w:cs="Times New Roman"/>
          <w:bCs/>
          <w:sz w:val="28"/>
          <w:szCs w:val="28"/>
          <w:lang w:eastAsia="ar-SA"/>
        </w:rPr>
        <w:t xml:space="preserve"> Калининского муниципального района Саратовской области</w:t>
      </w:r>
    </w:p>
    <w:p w:rsidR="00894D36" w:rsidRPr="00894D36" w:rsidRDefault="00863719" w:rsidP="00863719">
      <w:pPr>
        <w:tabs>
          <w:tab w:val="left" w:pos="708"/>
          <w:tab w:val="center" w:pos="4153"/>
          <w:tab w:val="right" w:pos="8306"/>
        </w:tabs>
        <w:suppressAutoHyphens/>
        <w:spacing w:after="0" w:line="240" w:lineRule="auto"/>
        <w:ind w:right="-2" w:firstLine="567"/>
        <w:jc w:val="both"/>
        <w:rPr>
          <w:rFonts w:ascii="Times New Roman" w:hAnsi="Times New Roman" w:cs="Times New Roman"/>
          <w:sz w:val="28"/>
          <w:szCs w:val="28"/>
          <w:lang w:eastAsia="ar-SA"/>
        </w:rPr>
      </w:pPr>
      <w:r w:rsidRPr="00894D36">
        <w:rPr>
          <w:rFonts w:ascii="Times New Roman" w:hAnsi="Times New Roman" w:cs="Times New Roman"/>
          <w:sz w:val="28"/>
          <w:szCs w:val="28"/>
          <w:lang w:eastAsia="ar-SA"/>
        </w:rPr>
        <w:t xml:space="preserve">2. </w:t>
      </w:r>
      <w:r w:rsidR="00894D36" w:rsidRPr="00894D36">
        <w:rPr>
          <w:rFonts w:ascii="Times New Roman" w:hAnsi="Times New Roman" w:cs="Times New Roman"/>
          <w:sz w:val="28"/>
          <w:szCs w:val="28"/>
          <w:lang w:eastAsia="ar-SA"/>
        </w:rPr>
        <w:t xml:space="preserve">Признать утратившими силу: </w:t>
      </w:r>
    </w:p>
    <w:p w:rsidR="00863719" w:rsidRPr="00894D36" w:rsidRDefault="00894D36" w:rsidP="00894D36">
      <w:pPr>
        <w:tabs>
          <w:tab w:val="left" w:pos="708"/>
          <w:tab w:val="center" w:pos="4153"/>
          <w:tab w:val="right" w:pos="8306"/>
        </w:tabs>
        <w:suppressAutoHyphens/>
        <w:spacing w:after="0" w:line="240" w:lineRule="auto"/>
        <w:ind w:right="-2"/>
        <w:jc w:val="both"/>
        <w:rPr>
          <w:rFonts w:ascii="Times New Roman" w:hAnsi="Times New Roman" w:cs="Times New Roman"/>
          <w:sz w:val="28"/>
          <w:szCs w:val="28"/>
          <w:lang w:eastAsia="ar-SA"/>
        </w:rPr>
      </w:pPr>
      <w:r w:rsidRPr="00894D36">
        <w:rPr>
          <w:rFonts w:ascii="Times New Roman" w:hAnsi="Times New Roman" w:cs="Times New Roman"/>
          <w:sz w:val="28"/>
          <w:szCs w:val="28"/>
        </w:rPr>
        <w:t xml:space="preserve">    -  </w:t>
      </w:r>
      <w:r w:rsidR="0031701E" w:rsidRPr="00894D36">
        <w:rPr>
          <w:rFonts w:ascii="Times New Roman" w:hAnsi="Times New Roman" w:cs="Times New Roman"/>
          <w:sz w:val="28"/>
          <w:szCs w:val="28"/>
        </w:rPr>
        <w:t xml:space="preserve"> </w:t>
      </w:r>
      <w:r w:rsidRPr="00894D36">
        <w:rPr>
          <w:rFonts w:ascii="Times New Roman" w:hAnsi="Times New Roman" w:cs="Times New Roman"/>
          <w:sz w:val="28"/>
          <w:szCs w:val="28"/>
          <w:lang w:eastAsia="ar-SA"/>
        </w:rPr>
        <w:t>Решение</w:t>
      </w:r>
      <w:r w:rsidRPr="00894D36">
        <w:rPr>
          <w:rFonts w:ascii="Times New Roman" w:hAnsi="Times New Roman" w:cs="Times New Roman"/>
          <w:color w:val="000000"/>
          <w:sz w:val="28"/>
          <w:szCs w:val="28"/>
        </w:rPr>
        <w:t xml:space="preserve"> </w:t>
      </w:r>
      <w:r w:rsidR="0031701E" w:rsidRPr="00894D36">
        <w:rPr>
          <w:rFonts w:ascii="Times New Roman" w:hAnsi="Times New Roman" w:cs="Times New Roman"/>
          <w:color w:val="000000"/>
          <w:sz w:val="28"/>
          <w:szCs w:val="28"/>
        </w:rPr>
        <w:t>№ 83-179 от 13.01.2022 г.</w:t>
      </w:r>
      <w:r w:rsidR="0031701E" w:rsidRPr="00894D36">
        <w:rPr>
          <w:rFonts w:ascii="Times New Roman" w:hAnsi="Times New Roman" w:cs="Times New Roman"/>
          <w:sz w:val="28"/>
          <w:szCs w:val="28"/>
        </w:rPr>
        <w:t xml:space="preserve"> </w:t>
      </w:r>
      <w:r w:rsidR="00863719" w:rsidRPr="00894D36">
        <w:rPr>
          <w:rFonts w:ascii="Times New Roman" w:hAnsi="Times New Roman" w:cs="Times New Roman"/>
          <w:sz w:val="28"/>
          <w:szCs w:val="28"/>
          <w:lang w:eastAsia="ar-SA"/>
        </w:rPr>
        <w:t xml:space="preserve"> «Об утверждении Положения о публичных слушаниях </w:t>
      </w:r>
      <w:r w:rsidR="00041766">
        <w:rPr>
          <w:rFonts w:ascii="Times New Roman" w:hAnsi="Times New Roman" w:cs="Times New Roman"/>
          <w:noProof/>
          <w:sz w:val="28"/>
          <w:szCs w:val="28"/>
          <w:lang w:eastAsia="ar-SA"/>
        </w:rPr>
        <w:t>Таловского муниципального образования</w:t>
      </w:r>
      <w:r w:rsidR="00863719" w:rsidRPr="00894D36">
        <w:rPr>
          <w:rFonts w:ascii="Times New Roman" w:hAnsi="Times New Roman" w:cs="Times New Roman"/>
          <w:noProof/>
          <w:sz w:val="28"/>
          <w:szCs w:val="28"/>
          <w:lang w:eastAsia="ar-SA"/>
        </w:rPr>
        <w:t xml:space="preserve"> </w:t>
      </w:r>
      <w:r w:rsidR="00863719" w:rsidRPr="00894D36">
        <w:rPr>
          <w:rFonts w:ascii="Times New Roman" w:hAnsi="Times New Roman" w:cs="Times New Roman"/>
          <w:sz w:val="28"/>
          <w:szCs w:val="28"/>
          <w:lang w:eastAsia="ar-SA"/>
        </w:rPr>
        <w:t>»</w:t>
      </w:r>
      <w:r w:rsidRPr="00894D36">
        <w:rPr>
          <w:rFonts w:ascii="Times New Roman" w:hAnsi="Times New Roman" w:cs="Times New Roman"/>
          <w:sz w:val="28"/>
          <w:szCs w:val="28"/>
          <w:lang w:eastAsia="ar-SA"/>
        </w:rPr>
        <w:t>;</w:t>
      </w:r>
      <w:r w:rsidR="00863719" w:rsidRPr="00894D36">
        <w:rPr>
          <w:rFonts w:ascii="Times New Roman" w:hAnsi="Times New Roman" w:cs="Times New Roman"/>
          <w:sz w:val="28"/>
          <w:szCs w:val="28"/>
          <w:lang w:eastAsia="ar-SA"/>
        </w:rPr>
        <w:t xml:space="preserve"> </w:t>
      </w:r>
    </w:p>
    <w:p w:rsidR="0031701E" w:rsidRPr="00894D36" w:rsidRDefault="00894D36" w:rsidP="00894D36">
      <w:pPr>
        <w:tabs>
          <w:tab w:val="left" w:pos="708"/>
          <w:tab w:val="center" w:pos="4153"/>
          <w:tab w:val="right" w:pos="8306"/>
        </w:tabs>
        <w:suppressAutoHyphens/>
        <w:spacing w:after="0" w:line="240" w:lineRule="auto"/>
        <w:ind w:right="-2"/>
        <w:jc w:val="both"/>
        <w:rPr>
          <w:rFonts w:ascii="Times New Roman" w:eastAsia="Calibri" w:hAnsi="Times New Roman" w:cs="Times New Roman"/>
          <w:sz w:val="28"/>
          <w:szCs w:val="28"/>
          <w:lang w:eastAsia="en-US"/>
        </w:rPr>
      </w:pPr>
      <w:r w:rsidRPr="00894D36">
        <w:rPr>
          <w:rFonts w:ascii="Times New Roman" w:eastAsia="Calibri" w:hAnsi="Times New Roman" w:cs="Times New Roman"/>
          <w:sz w:val="28"/>
          <w:szCs w:val="28"/>
          <w:lang w:eastAsia="en-US"/>
        </w:rPr>
        <w:t xml:space="preserve">    -   Решение </w:t>
      </w:r>
      <w:r w:rsidR="0031701E" w:rsidRPr="00894D36">
        <w:rPr>
          <w:rFonts w:ascii="Times New Roman" w:eastAsia="Calibri" w:hAnsi="Times New Roman" w:cs="Times New Roman"/>
          <w:sz w:val="28"/>
          <w:szCs w:val="28"/>
          <w:lang w:eastAsia="en-US"/>
        </w:rPr>
        <w:t>№ 113-236 от 27.04.2023</w:t>
      </w:r>
      <w:r w:rsidRPr="00894D36">
        <w:rPr>
          <w:rFonts w:ascii="Times New Roman" w:eastAsia="Calibri" w:hAnsi="Times New Roman" w:cs="Times New Roman"/>
          <w:sz w:val="28"/>
          <w:szCs w:val="28"/>
          <w:lang w:eastAsia="en-US"/>
        </w:rPr>
        <w:t>г. «</w:t>
      </w:r>
      <w:r w:rsidRPr="00894D36">
        <w:rPr>
          <w:rFonts w:ascii="Times New Roman" w:hAnsi="Times New Roman" w:cs="Times New Roman"/>
          <w:sz w:val="28"/>
          <w:szCs w:val="28"/>
        </w:rPr>
        <w:t xml:space="preserve"> </w:t>
      </w:r>
      <w:r w:rsidRPr="00894D36">
        <w:rPr>
          <w:rFonts w:ascii="Times New Roman" w:eastAsia="Calibri" w:hAnsi="Times New Roman" w:cs="Times New Roman"/>
          <w:sz w:val="28"/>
          <w:szCs w:val="28"/>
          <w:lang w:eastAsia="en-US"/>
        </w:rPr>
        <w:t>О внесении изменений и дополнений  в решение № 83-179 от 13.01.2022 г. «Об утверждении Порядка организации и проведения публичных слушаний  в  Таловском муниципальном  образовании».</w:t>
      </w:r>
      <w:r w:rsidRPr="00894D36">
        <w:rPr>
          <w:rFonts w:ascii="Times New Roman" w:hAnsi="Times New Roman" w:cs="Times New Roman"/>
          <w:sz w:val="28"/>
          <w:szCs w:val="28"/>
          <w:lang w:eastAsia="ar-SA"/>
        </w:rPr>
        <w:t xml:space="preserve"> </w:t>
      </w:r>
    </w:p>
    <w:p w:rsidR="00863719" w:rsidRPr="00894D36" w:rsidRDefault="00863719" w:rsidP="00863719">
      <w:pPr>
        <w:suppressAutoHyphens/>
        <w:spacing w:after="0" w:line="240" w:lineRule="auto"/>
        <w:ind w:firstLine="567"/>
        <w:jc w:val="both"/>
        <w:rPr>
          <w:rFonts w:ascii="Times New Roman" w:eastAsia="Times New Roman" w:hAnsi="Times New Roman" w:cs="Times New Roman"/>
          <w:sz w:val="28"/>
          <w:szCs w:val="28"/>
          <w:lang w:eastAsia="ar-SA"/>
        </w:rPr>
      </w:pPr>
      <w:r w:rsidRPr="00894D36">
        <w:rPr>
          <w:rFonts w:ascii="Times New Roman" w:eastAsia="Times New Roman" w:hAnsi="Times New Roman" w:cs="Times New Roman"/>
          <w:sz w:val="28"/>
          <w:szCs w:val="28"/>
          <w:lang w:eastAsia="ar-SA"/>
        </w:rPr>
        <w:t xml:space="preserve">3. </w:t>
      </w:r>
      <w:proofErr w:type="gramStart"/>
      <w:r w:rsidRPr="00894D36">
        <w:rPr>
          <w:rFonts w:ascii="Times New Roman" w:eastAsia="Times New Roman" w:hAnsi="Times New Roman" w:cs="Times New Roman"/>
          <w:sz w:val="28"/>
          <w:szCs w:val="28"/>
          <w:lang w:eastAsia="ar-SA"/>
        </w:rPr>
        <w:t>Разместить</w:t>
      </w:r>
      <w:proofErr w:type="gramEnd"/>
      <w:r w:rsidRPr="00894D36">
        <w:rPr>
          <w:rFonts w:ascii="Times New Roman" w:eastAsia="Times New Roman" w:hAnsi="Times New Roman" w:cs="Times New Roman"/>
          <w:sz w:val="28"/>
          <w:szCs w:val="28"/>
          <w:lang w:eastAsia="ar-SA"/>
        </w:rPr>
        <w:t xml:space="preserve">  настоящее  решение  на  официальном  сайте </w:t>
      </w:r>
      <w:r w:rsidR="00041766">
        <w:rPr>
          <w:rFonts w:ascii="Times New Roman" w:eastAsia="Times New Roman" w:hAnsi="Times New Roman" w:cs="Times New Roman"/>
          <w:noProof/>
          <w:sz w:val="28"/>
          <w:szCs w:val="28"/>
          <w:lang w:eastAsia="ar-SA"/>
        </w:rPr>
        <w:t>Таловского муниципального образования</w:t>
      </w:r>
      <w:r w:rsidRPr="00894D36">
        <w:rPr>
          <w:rFonts w:ascii="Times New Roman" w:eastAsia="Times New Roman" w:hAnsi="Times New Roman" w:cs="Times New Roman"/>
          <w:noProof/>
          <w:sz w:val="28"/>
          <w:szCs w:val="28"/>
          <w:lang w:eastAsia="ar-SA"/>
        </w:rPr>
        <w:t xml:space="preserve"> </w:t>
      </w:r>
      <w:r w:rsidRPr="00894D36">
        <w:rPr>
          <w:rFonts w:ascii="Times New Roman" w:eastAsia="Times New Roman" w:hAnsi="Times New Roman" w:cs="Times New Roman"/>
          <w:sz w:val="28"/>
          <w:szCs w:val="28"/>
          <w:lang w:eastAsia="ar-SA"/>
        </w:rPr>
        <w:t xml:space="preserve"> Калининского  муниципального  района  Саратовской  области   в  информационно-телекоммуникационной  сети  «Интернет».</w:t>
      </w:r>
    </w:p>
    <w:p w:rsidR="00863719" w:rsidRPr="00894D36" w:rsidRDefault="00863719" w:rsidP="00863719">
      <w:pPr>
        <w:suppressAutoHyphens/>
        <w:spacing w:after="0" w:line="240" w:lineRule="auto"/>
        <w:ind w:firstLine="567"/>
        <w:jc w:val="both"/>
        <w:rPr>
          <w:rFonts w:ascii="Times New Roman" w:eastAsia="Times New Roman" w:hAnsi="Times New Roman" w:cs="Times New Roman"/>
          <w:sz w:val="28"/>
          <w:szCs w:val="28"/>
          <w:lang w:eastAsia="ar-SA"/>
        </w:rPr>
      </w:pPr>
      <w:r w:rsidRPr="00894D36">
        <w:rPr>
          <w:rFonts w:ascii="Times New Roman" w:eastAsia="Times New Roman" w:hAnsi="Times New Roman" w:cs="Times New Roman"/>
          <w:sz w:val="28"/>
          <w:szCs w:val="28"/>
          <w:lang w:eastAsia="ar-SA"/>
        </w:rPr>
        <w:t>4. Настоящее  решение вступает в силу со дня его официального опубликования.</w:t>
      </w:r>
    </w:p>
    <w:p w:rsidR="00863719" w:rsidRPr="00894D36" w:rsidRDefault="00863719" w:rsidP="00863719">
      <w:pPr>
        <w:suppressAutoHyphens/>
        <w:spacing w:after="0" w:line="240" w:lineRule="auto"/>
        <w:jc w:val="both"/>
        <w:rPr>
          <w:rFonts w:ascii="Times New Roman" w:eastAsia="Times New Roman" w:hAnsi="Times New Roman" w:cs="Times New Roman"/>
          <w:sz w:val="28"/>
          <w:szCs w:val="28"/>
          <w:lang w:eastAsia="ar-SA"/>
        </w:rPr>
      </w:pPr>
    </w:p>
    <w:p w:rsidR="00863719" w:rsidRPr="00894D36" w:rsidRDefault="00863719" w:rsidP="00863719">
      <w:pPr>
        <w:suppressAutoHyphens/>
        <w:spacing w:after="0" w:line="240" w:lineRule="auto"/>
        <w:jc w:val="both"/>
        <w:rPr>
          <w:rFonts w:ascii="Times New Roman" w:eastAsia="Times New Roman" w:hAnsi="Times New Roman" w:cs="Times New Roman"/>
          <w:sz w:val="28"/>
          <w:szCs w:val="28"/>
          <w:lang w:eastAsia="ar-SA"/>
        </w:rPr>
      </w:pPr>
    </w:p>
    <w:p w:rsidR="00863719" w:rsidRPr="00894D36" w:rsidRDefault="00863719" w:rsidP="00863719">
      <w:pPr>
        <w:suppressAutoHyphens/>
        <w:spacing w:after="0" w:line="240" w:lineRule="auto"/>
        <w:jc w:val="both"/>
        <w:rPr>
          <w:rFonts w:ascii="Times New Roman" w:eastAsia="Times New Roman" w:hAnsi="Times New Roman" w:cs="Times New Roman"/>
          <w:b/>
          <w:sz w:val="28"/>
          <w:szCs w:val="28"/>
          <w:lang w:eastAsia="ar-SA"/>
        </w:rPr>
      </w:pPr>
      <w:r w:rsidRPr="00894D36">
        <w:rPr>
          <w:rFonts w:ascii="Times New Roman" w:eastAsia="Times New Roman" w:hAnsi="Times New Roman" w:cs="Times New Roman"/>
          <w:b/>
          <w:sz w:val="28"/>
          <w:szCs w:val="28"/>
          <w:lang w:eastAsia="ar-SA"/>
        </w:rPr>
        <w:t xml:space="preserve">Глава </w:t>
      </w:r>
      <w:r w:rsidR="0031701E" w:rsidRPr="00894D36">
        <w:rPr>
          <w:rFonts w:ascii="Times New Roman" w:eastAsia="Times New Roman" w:hAnsi="Times New Roman" w:cs="Times New Roman"/>
          <w:b/>
          <w:noProof/>
          <w:sz w:val="28"/>
          <w:szCs w:val="28"/>
          <w:lang w:eastAsia="ar-SA"/>
        </w:rPr>
        <w:t>Таловского МО                                                               Ю.В.Захаров</w:t>
      </w:r>
      <w:r w:rsidRPr="00894D36">
        <w:rPr>
          <w:rFonts w:ascii="Times New Roman" w:eastAsia="Times New Roman" w:hAnsi="Times New Roman" w:cs="Times New Roman"/>
          <w:b/>
          <w:noProof/>
          <w:sz w:val="28"/>
          <w:szCs w:val="28"/>
          <w:lang w:eastAsia="ar-SA"/>
        </w:rPr>
        <w:t xml:space="preserve"> </w:t>
      </w:r>
    </w:p>
    <w:p w:rsidR="00863719" w:rsidRPr="00894D36" w:rsidRDefault="00863719" w:rsidP="00863719">
      <w:pPr>
        <w:suppressAutoHyphens/>
        <w:spacing w:after="0" w:line="240" w:lineRule="auto"/>
        <w:jc w:val="both"/>
        <w:rPr>
          <w:rFonts w:ascii="Times New Roman" w:eastAsia="Times New Roman" w:hAnsi="Times New Roman" w:cs="Times New Roman"/>
          <w:b/>
          <w:sz w:val="28"/>
          <w:szCs w:val="28"/>
          <w:lang w:eastAsia="ar-SA"/>
        </w:rPr>
      </w:pPr>
      <w:r w:rsidRPr="00894D36">
        <w:rPr>
          <w:rFonts w:ascii="Times New Roman" w:eastAsia="Times New Roman" w:hAnsi="Times New Roman" w:cs="Times New Roman"/>
          <w:b/>
          <w:sz w:val="28"/>
          <w:szCs w:val="28"/>
          <w:lang w:eastAsia="ar-SA"/>
        </w:rPr>
        <w:br w:type="page"/>
      </w:r>
    </w:p>
    <w:p w:rsidR="00894D36" w:rsidRDefault="00894D36" w:rsidP="00863719">
      <w:pPr>
        <w:widowControl w:val="0"/>
        <w:autoSpaceDE w:val="0"/>
        <w:autoSpaceDN w:val="0"/>
        <w:spacing w:after="0" w:line="240" w:lineRule="auto"/>
        <w:ind w:left="5103"/>
        <w:jc w:val="both"/>
        <w:outlineLvl w:val="0"/>
        <w:rPr>
          <w:rFonts w:ascii="Times New Roman" w:eastAsia="Times New Roman" w:hAnsi="Times New Roman" w:cs="Times New Roman"/>
          <w:b/>
          <w:sz w:val="26"/>
          <w:szCs w:val="26"/>
        </w:rPr>
      </w:pPr>
    </w:p>
    <w:p w:rsidR="00894D36" w:rsidRDefault="00894D36" w:rsidP="00863719">
      <w:pPr>
        <w:widowControl w:val="0"/>
        <w:autoSpaceDE w:val="0"/>
        <w:autoSpaceDN w:val="0"/>
        <w:spacing w:after="0" w:line="240" w:lineRule="auto"/>
        <w:ind w:left="5103"/>
        <w:jc w:val="both"/>
        <w:outlineLvl w:val="0"/>
        <w:rPr>
          <w:rFonts w:ascii="Times New Roman" w:eastAsia="Times New Roman" w:hAnsi="Times New Roman" w:cs="Times New Roman"/>
          <w:b/>
          <w:sz w:val="26"/>
          <w:szCs w:val="26"/>
        </w:rPr>
      </w:pPr>
    </w:p>
    <w:p w:rsidR="00863719" w:rsidRPr="00863719" w:rsidRDefault="00863719" w:rsidP="00863719">
      <w:pPr>
        <w:widowControl w:val="0"/>
        <w:autoSpaceDE w:val="0"/>
        <w:autoSpaceDN w:val="0"/>
        <w:spacing w:after="0" w:line="240" w:lineRule="auto"/>
        <w:ind w:left="5103"/>
        <w:jc w:val="both"/>
        <w:outlineLvl w:val="0"/>
        <w:rPr>
          <w:rFonts w:ascii="Times New Roman" w:eastAsia="Times New Roman" w:hAnsi="Times New Roman" w:cs="Times New Roman"/>
          <w:b/>
          <w:sz w:val="26"/>
          <w:szCs w:val="26"/>
        </w:rPr>
      </w:pPr>
      <w:r w:rsidRPr="00863719">
        <w:rPr>
          <w:rFonts w:ascii="Times New Roman" w:eastAsia="Times New Roman" w:hAnsi="Times New Roman" w:cs="Times New Roman"/>
          <w:b/>
          <w:sz w:val="26"/>
          <w:szCs w:val="26"/>
        </w:rPr>
        <w:t xml:space="preserve">Приложение к решению Совета депутатов </w:t>
      </w:r>
      <w:r w:rsidR="00041766">
        <w:rPr>
          <w:rFonts w:ascii="Times New Roman" w:eastAsia="Times New Roman" w:hAnsi="Times New Roman" w:cs="Times New Roman"/>
          <w:b/>
          <w:noProof/>
          <w:sz w:val="26"/>
          <w:szCs w:val="26"/>
        </w:rPr>
        <w:t>Таловского муниципального образования</w:t>
      </w:r>
      <w:r w:rsidRPr="00863719">
        <w:rPr>
          <w:rFonts w:ascii="Times New Roman" w:eastAsia="Times New Roman" w:hAnsi="Times New Roman" w:cs="Times New Roman"/>
          <w:b/>
          <w:noProof/>
          <w:sz w:val="26"/>
          <w:szCs w:val="26"/>
        </w:rPr>
        <w:t xml:space="preserve"> </w:t>
      </w:r>
      <w:r w:rsidRPr="00863719">
        <w:rPr>
          <w:rFonts w:ascii="Times New Roman" w:eastAsia="Times New Roman" w:hAnsi="Times New Roman" w:cs="Times New Roman"/>
          <w:b/>
          <w:sz w:val="26"/>
          <w:szCs w:val="26"/>
        </w:rPr>
        <w:t xml:space="preserve">от </w:t>
      </w:r>
      <w:r w:rsidR="00412415">
        <w:rPr>
          <w:rFonts w:ascii="Times New Roman" w:eastAsia="Times New Roman" w:hAnsi="Times New Roman" w:cs="Times New Roman"/>
          <w:b/>
          <w:sz w:val="26"/>
          <w:szCs w:val="26"/>
        </w:rPr>
        <w:t>0</w:t>
      </w:r>
      <w:r w:rsidR="00A37CDE">
        <w:rPr>
          <w:rFonts w:ascii="Times New Roman" w:eastAsia="Times New Roman" w:hAnsi="Times New Roman" w:cs="Times New Roman"/>
          <w:b/>
          <w:sz w:val="26"/>
          <w:szCs w:val="26"/>
        </w:rPr>
        <w:t>3</w:t>
      </w:r>
      <w:r w:rsidR="00412415">
        <w:rPr>
          <w:rFonts w:ascii="Times New Roman" w:eastAsia="Times New Roman" w:hAnsi="Times New Roman" w:cs="Times New Roman"/>
          <w:b/>
          <w:sz w:val="26"/>
          <w:szCs w:val="26"/>
        </w:rPr>
        <w:t>.12.2025</w:t>
      </w:r>
      <w:r w:rsidRPr="00863719">
        <w:rPr>
          <w:rFonts w:ascii="Times New Roman" w:eastAsia="Times New Roman" w:hAnsi="Times New Roman" w:cs="Times New Roman"/>
          <w:b/>
          <w:sz w:val="26"/>
          <w:szCs w:val="26"/>
        </w:rPr>
        <w:t xml:space="preserve"> г. №</w:t>
      </w:r>
      <w:r w:rsidR="00412415">
        <w:rPr>
          <w:rFonts w:ascii="Times New Roman" w:eastAsia="Times New Roman" w:hAnsi="Times New Roman" w:cs="Times New Roman"/>
          <w:b/>
          <w:sz w:val="26"/>
          <w:szCs w:val="26"/>
        </w:rPr>
        <w:t xml:space="preserve"> 44-11</w:t>
      </w:r>
      <w:r w:rsidR="00A37CDE">
        <w:rPr>
          <w:rFonts w:ascii="Times New Roman" w:eastAsia="Times New Roman" w:hAnsi="Times New Roman" w:cs="Times New Roman"/>
          <w:b/>
          <w:sz w:val="26"/>
          <w:szCs w:val="26"/>
        </w:rPr>
        <w:t xml:space="preserve">6 </w:t>
      </w:r>
    </w:p>
    <w:p w:rsidR="00863719" w:rsidRPr="00863719" w:rsidRDefault="00863719" w:rsidP="00863719">
      <w:pPr>
        <w:widowControl w:val="0"/>
        <w:autoSpaceDE w:val="0"/>
        <w:autoSpaceDN w:val="0"/>
        <w:spacing w:after="0" w:line="240" w:lineRule="auto"/>
        <w:jc w:val="both"/>
        <w:rPr>
          <w:rFonts w:ascii="Times New Roman" w:eastAsia="Times New Roman" w:hAnsi="Times New Roman" w:cs="Times New Roman"/>
          <w:sz w:val="28"/>
          <w:szCs w:val="28"/>
        </w:rPr>
      </w:pPr>
    </w:p>
    <w:p w:rsidR="00863719" w:rsidRPr="00863719" w:rsidRDefault="00863719" w:rsidP="00863719">
      <w:pPr>
        <w:tabs>
          <w:tab w:val="left" w:pos="1985"/>
        </w:tabs>
        <w:suppressAutoHyphens/>
        <w:spacing w:after="0" w:line="240" w:lineRule="auto"/>
        <w:ind w:right="-2"/>
        <w:jc w:val="center"/>
        <w:rPr>
          <w:rFonts w:ascii="Times New Roman" w:eastAsia="Times New Roman" w:hAnsi="Times New Roman" w:cs="Times New Roman"/>
          <w:b/>
          <w:bCs/>
          <w:sz w:val="26"/>
          <w:szCs w:val="26"/>
          <w:lang w:eastAsia="ar-SA"/>
        </w:rPr>
      </w:pPr>
      <w:r w:rsidRPr="00863719">
        <w:rPr>
          <w:rFonts w:ascii="Times New Roman" w:eastAsia="Times New Roman" w:hAnsi="Times New Roman" w:cs="Times New Roman"/>
          <w:b/>
          <w:bCs/>
          <w:sz w:val="26"/>
          <w:szCs w:val="26"/>
          <w:lang w:eastAsia="ar-SA"/>
        </w:rPr>
        <w:t>Положение</w:t>
      </w:r>
    </w:p>
    <w:p w:rsidR="00863719" w:rsidRPr="00863719" w:rsidRDefault="00863719" w:rsidP="00863719">
      <w:pPr>
        <w:tabs>
          <w:tab w:val="left" w:pos="1985"/>
        </w:tabs>
        <w:suppressAutoHyphens/>
        <w:spacing w:after="0" w:line="240" w:lineRule="auto"/>
        <w:ind w:right="-2"/>
        <w:jc w:val="center"/>
        <w:rPr>
          <w:rFonts w:ascii="Times New Roman" w:eastAsia="Times New Roman" w:hAnsi="Times New Roman" w:cs="Times New Roman"/>
          <w:b/>
          <w:bCs/>
          <w:sz w:val="26"/>
          <w:szCs w:val="26"/>
          <w:lang w:eastAsia="ar-SA"/>
        </w:rPr>
      </w:pPr>
      <w:r w:rsidRPr="00863719">
        <w:rPr>
          <w:rFonts w:ascii="Times New Roman" w:eastAsia="Times New Roman" w:hAnsi="Times New Roman" w:cs="Times New Roman"/>
          <w:b/>
          <w:bCs/>
          <w:sz w:val="26"/>
          <w:szCs w:val="26"/>
          <w:lang w:eastAsia="ar-SA"/>
        </w:rPr>
        <w:t xml:space="preserve">о публичных слушаниях, общественных обсуждениях  проводимых на территории </w:t>
      </w:r>
      <w:r w:rsidR="00041766">
        <w:rPr>
          <w:rFonts w:ascii="Times New Roman" w:eastAsia="Times New Roman" w:hAnsi="Times New Roman" w:cs="Times New Roman"/>
          <w:b/>
          <w:bCs/>
          <w:noProof/>
          <w:sz w:val="26"/>
          <w:szCs w:val="26"/>
          <w:lang w:eastAsia="ar-SA"/>
        </w:rPr>
        <w:t>Таловского муниципального образования</w:t>
      </w:r>
      <w:r w:rsidRPr="00863719">
        <w:rPr>
          <w:rFonts w:ascii="Times New Roman" w:eastAsia="Times New Roman" w:hAnsi="Times New Roman" w:cs="Times New Roman"/>
          <w:b/>
          <w:bCs/>
          <w:noProof/>
          <w:sz w:val="26"/>
          <w:szCs w:val="26"/>
          <w:lang w:eastAsia="ar-SA"/>
        </w:rPr>
        <w:t xml:space="preserve"> </w:t>
      </w:r>
      <w:r w:rsidRPr="00863719">
        <w:rPr>
          <w:rFonts w:ascii="Times New Roman" w:eastAsia="Times New Roman" w:hAnsi="Times New Roman" w:cs="Times New Roman"/>
          <w:b/>
          <w:bCs/>
          <w:sz w:val="26"/>
          <w:szCs w:val="26"/>
          <w:lang w:eastAsia="ar-SA"/>
        </w:rPr>
        <w:t>Калининского муниципального района Саратовской области</w:t>
      </w:r>
    </w:p>
    <w:p w:rsidR="00863719" w:rsidRPr="00863719" w:rsidRDefault="00863719" w:rsidP="00863719">
      <w:pPr>
        <w:tabs>
          <w:tab w:val="left" w:pos="0"/>
        </w:tabs>
        <w:suppressAutoHyphens/>
        <w:spacing w:after="0" w:line="240" w:lineRule="auto"/>
        <w:ind w:right="-2"/>
        <w:jc w:val="both"/>
        <w:rPr>
          <w:rFonts w:ascii="Times New Roman" w:eastAsia="Times New Roman" w:hAnsi="Times New Roman" w:cs="Times New Roman"/>
          <w:b/>
          <w:bCs/>
          <w:sz w:val="26"/>
          <w:szCs w:val="26"/>
          <w:lang w:eastAsia="ar-SA"/>
        </w:rPr>
      </w:pPr>
    </w:p>
    <w:p w:rsidR="00863719" w:rsidRPr="00863719" w:rsidRDefault="00863719" w:rsidP="00863719">
      <w:pPr>
        <w:tabs>
          <w:tab w:val="left" w:pos="0"/>
        </w:tabs>
        <w:suppressAutoHyphens/>
        <w:spacing w:after="0" w:line="240" w:lineRule="auto"/>
        <w:ind w:right="-2" w:firstLine="567"/>
        <w:jc w:val="both"/>
        <w:rPr>
          <w:rFonts w:ascii="Times New Roman" w:eastAsia="Times New Roman" w:hAnsi="Times New Roman" w:cs="Times New Roman"/>
          <w:sz w:val="26"/>
          <w:szCs w:val="26"/>
          <w:lang w:eastAsia="ar-SA"/>
        </w:rPr>
      </w:pPr>
      <w:r w:rsidRPr="00863719">
        <w:rPr>
          <w:rFonts w:ascii="Times New Roman" w:eastAsia="Times New Roman" w:hAnsi="Times New Roman" w:cs="Times New Roman"/>
          <w:sz w:val="26"/>
          <w:szCs w:val="26"/>
          <w:lang w:eastAsia="ar-SA"/>
        </w:rPr>
        <w:t xml:space="preserve">Настоящее Положение о публичных слушаниях, </w:t>
      </w:r>
      <w:r w:rsidRPr="00863719">
        <w:rPr>
          <w:rFonts w:ascii="Times New Roman" w:eastAsia="Times New Roman" w:hAnsi="Times New Roman" w:cs="Times New Roman"/>
          <w:bCs/>
          <w:sz w:val="26"/>
          <w:szCs w:val="26"/>
          <w:lang w:eastAsia="ar-SA"/>
        </w:rPr>
        <w:t>общественных обсуждениях</w:t>
      </w:r>
      <w:r w:rsidRPr="00863719">
        <w:rPr>
          <w:rFonts w:ascii="Times New Roman" w:eastAsia="Times New Roman" w:hAnsi="Times New Roman" w:cs="Times New Roman"/>
          <w:sz w:val="26"/>
          <w:szCs w:val="26"/>
          <w:lang w:eastAsia="ar-SA"/>
        </w:rPr>
        <w:t xml:space="preserve"> в муниципальном образовании (далее - Положение) устанавливает в соответствии со ст. 47 Федерального закона от </w:t>
      </w:r>
      <w:hyperlink r:id="rId7" w:history="1">
        <w:r w:rsidRPr="00863719">
          <w:rPr>
            <w:rFonts w:ascii="Times New Roman" w:eastAsia="Times New Roman" w:hAnsi="Times New Roman" w:cs="Times New Roman"/>
            <w:bCs/>
            <w:color w:val="000080"/>
            <w:sz w:val="26"/>
            <w:szCs w:val="26"/>
            <w:u w:val="single"/>
            <w:shd w:val="clear" w:color="auto" w:fill="FFFFFF"/>
            <w:lang w:eastAsia="ar-SA"/>
          </w:rPr>
          <w:t>20.03.2025 №33-ФЗ «Об общих принципах организации местного самоуправления в единой системе публичной власти</w:t>
        </w:r>
      </w:hyperlink>
      <w:r w:rsidRPr="00863719">
        <w:rPr>
          <w:rFonts w:ascii="Times New Roman" w:eastAsia="Times New Roman" w:hAnsi="Times New Roman" w:cs="Times New Roman"/>
          <w:sz w:val="26"/>
          <w:szCs w:val="26"/>
          <w:lang w:eastAsia="ar-SA"/>
        </w:rPr>
        <w:t xml:space="preserve">», Уставом  </w:t>
      </w:r>
      <w:r w:rsidR="00041766">
        <w:rPr>
          <w:rFonts w:ascii="Times New Roman" w:eastAsia="Times New Roman" w:hAnsi="Times New Roman" w:cs="Times New Roman"/>
          <w:noProof/>
          <w:sz w:val="26"/>
          <w:szCs w:val="26"/>
          <w:lang w:eastAsia="ar-SA"/>
        </w:rPr>
        <w:t>Таловского муниципального образования</w:t>
      </w:r>
      <w:r w:rsidRPr="00863719">
        <w:rPr>
          <w:rFonts w:ascii="Times New Roman" w:eastAsia="Times New Roman" w:hAnsi="Times New Roman" w:cs="Times New Roman"/>
          <w:noProof/>
          <w:sz w:val="26"/>
          <w:szCs w:val="26"/>
          <w:lang w:eastAsia="ar-SA"/>
        </w:rPr>
        <w:t xml:space="preserve"> </w:t>
      </w:r>
      <w:r w:rsidRPr="00863719">
        <w:rPr>
          <w:rFonts w:ascii="Times New Roman" w:eastAsia="Times New Roman" w:hAnsi="Times New Roman" w:cs="Times New Roman"/>
          <w:sz w:val="26"/>
          <w:szCs w:val="26"/>
          <w:lang w:eastAsia="ar-SA"/>
        </w:rPr>
        <w:t>порядок организации и проведения публичных слушаний.</w:t>
      </w:r>
    </w:p>
    <w:p w:rsidR="00863719" w:rsidRPr="00863719" w:rsidRDefault="00863719" w:rsidP="00863719">
      <w:pPr>
        <w:tabs>
          <w:tab w:val="left" w:pos="0"/>
        </w:tabs>
        <w:suppressAutoHyphens/>
        <w:spacing w:after="0" w:line="240" w:lineRule="auto"/>
        <w:ind w:right="-2"/>
        <w:jc w:val="both"/>
        <w:rPr>
          <w:rFonts w:ascii="Times New Roman" w:eastAsia="Times New Roman" w:hAnsi="Times New Roman" w:cs="Times New Roman"/>
          <w:sz w:val="26"/>
          <w:szCs w:val="26"/>
          <w:lang w:eastAsia="ar-SA"/>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1. Общие положения</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1.1. Публичные слушания, </w:t>
      </w:r>
      <w:r w:rsidRPr="00863719">
        <w:rPr>
          <w:rFonts w:ascii="Times New Roman" w:eastAsia="Times New Roman" w:hAnsi="Times New Roman" w:cs="Times New Roman"/>
          <w:bCs/>
          <w:sz w:val="26"/>
          <w:szCs w:val="26"/>
        </w:rPr>
        <w:t>общественные обсуждения,</w:t>
      </w:r>
      <w:r w:rsidRPr="00863719">
        <w:rPr>
          <w:rFonts w:ascii="Times New Roman" w:eastAsia="Times New Roman" w:hAnsi="Times New Roman" w:cs="Times New Roman"/>
          <w:sz w:val="26"/>
          <w:szCs w:val="26"/>
        </w:rPr>
        <w:t xml:space="preserve"> проводятся с целью выявления и учета мнения населения муниципального образования  по проектам муниципальных правовых актов по вопросам местного значения и обеспечения </w:t>
      </w:r>
      <w:bookmarkStart w:id="0" w:name="_GoBack"/>
      <w:bookmarkEnd w:id="0"/>
      <w:r w:rsidRPr="00863719">
        <w:rPr>
          <w:rFonts w:ascii="Times New Roman" w:eastAsia="Times New Roman" w:hAnsi="Times New Roman" w:cs="Times New Roman"/>
          <w:sz w:val="26"/>
          <w:szCs w:val="26"/>
        </w:rPr>
        <w:t>непосредственного участия населения в осуществлении местного самоуправления.</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863719">
        <w:rPr>
          <w:rFonts w:ascii="Times New Roman" w:eastAsia="Times New Roman" w:hAnsi="Times New Roman" w:cs="Times New Roman"/>
          <w:sz w:val="26"/>
          <w:szCs w:val="26"/>
        </w:rPr>
        <w:t xml:space="preserve">1.2. Публичные слушания, </w:t>
      </w:r>
      <w:r w:rsidRPr="00863719">
        <w:rPr>
          <w:rFonts w:ascii="Times New Roman" w:eastAsia="Times New Roman" w:hAnsi="Times New Roman" w:cs="Times New Roman"/>
          <w:bCs/>
          <w:sz w:val="26"/>
          <w:szCs w:val="26"/>
        </w:rPr>
        <w:t>общественные обсуждения,</w:t>
      </w:r>
      <w:r w:rsidRPr="00863719">
        <w:rPr>
          <w:rFonts w:ascii="Times New Roman" w:eastAsia="Times New Roman" w:hAnsi="Times New Roman" w:cs="Times New Roman"/>
          <w:sz w:val="26"/>
          <w:szCs w:val="26"/>
        </w:rPr>
        <w:t xml:space="preserve"> проводятся по инициативе населения, представительного органа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w:t>
      </w:r>
      <w:r w:rsidRPr="00863719">
        <w:rPr>
          <w:rFonts w:ascii="Times New Roman" w:eastAsia="Times New Roman" w:hAnsi="Times New Roman" w:cs="Times New Roman"/>
          <w:sz w:val="26"/>
          <w:szCs w:val="26"/>
          <w:shd w:val="clear" w:color="auto" w:fill="FFFFFF"/>
        </w:rPr>
        <w:t>главы муниципального образования  или главы местной администрации.</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shd w:val="clear" w:color="auto" w:fill="FFFFFF"/>
        </w:rPr>
        <w:tab/>
        <w:t xml:space="preserve">Публичные слушания, </w:t>
      </w:r>
      <w:r w:rsidRPr="00863719">
        <w:rPr>
          <w:rFonts w:ascii="Times New Roman" w:eastAsia="Times New Roman" w:hAnsi="Times New Roman" w:cs="Times New Roman"/>
          <w:bCs/>
          <w:sz w:val="26"/>
          <w:szCs w:val="26"/>
        </w:rPr>
        <w:t>общественные обсуждения,</w:t>
      </w:r>
      <w:r w:rsidRPr="00863719">
        <w:rPr>
          <w:rFonts w:ascii="Times New Roman" w:eastAsia="Times New Roman" w:hAnsi="Times New Roman" w:cs="Times New Roman"/>
          <w:sz w:val="26"/>
          <w:szCs w:val="26"/>
          <w:shd w:val="clear" w:color="auto" w:fill="FFFFFF"/>
        </w:rPr>
        <w:t xml:space="preserve"> проводимые по инициативе населения или представительного органа муниципального образования</w:t>
      </w:r>
      <w:proofErr w:type="gramStart"/>
      <w:r w:rsidRPr="00863719">
        <w:rPr>
          <w:rFonts w:ascii="Times New Roman" w:eastAsia="Times New Roman" w:hAnsi="Times New Roman" w:cs="Times New Roman"/>
          <w:sz w:val="26"/>
          <w:szCs w:val="26"/>
          <w:shd w:val="clear" w:color="auto" w:fill="FFFFFF"/>
        </w:rPr>
        <w:t xml:space="preserve"> ,</w:t>
      </w:r>
      <w:proofErr w:type="gramEnd"/>
      <w:r w:rsidRPr="00863719">
        <w:rPr>
          <w:rFonts w:ascii="Times New Roman" w:eastAsia="Times New Roman" w:hAnsi="Times New Roman" w:cs="Times New Roman"/>
          <w:sz w:val="26"/>
          <w:szCs w:val="26"/>
          <w:shd w:val="clear" w:color="auto" w:fill="FFFFFF"/>
        </w:rPr>
        <w:t xml:space="preserve"> назначаются представительным органом муниципального образования , а по инициативе главы муниципального образования  или главы местной администрации - главой муниципального образования .</w:t>
      </w:r>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shd w:val="clear" w:color="auto" w:fill="FFFFFF"/>
        </w:rPr>
      </w:pPr>
      <w:r w:rsidRPr="00863719">
        <w:rPr>
          <w:rFonts w:ascii="Times New Roman" w:eastAsia="Times New Roman" w:hAnsi="Times New Roman" w:cs="Times New Roman"/>
          <w:sz w:val="26"/>
          <w:szCs w:val="26"/>
          <w:shd w:val="clear" w:color="auto" w:fill="FFFFFF"/>
        </w:rPr>
        <w:t xml:space="preserve">1.3. В соответствии с Федеральным законом </w:t>
      </w:r>
      <w:hyperlink r:id="rId8" w:history="1">
        <w:r w:rsidRPr="00863719">
          <w:rPr>
            <w:rFonts w:ascii="Times New Roman" w:eastAsia="Times New Roman" w:hAnsi="Times New Roman" w:cs="Times New Roman"/>
            <w:sz w:val="26"/>
            <w:szCs w:val="26"/>
            <w:shd w:val="clear" w:color="auto" w:fill="FFFFFF"/>
          </w:rPr>
          <w:t>«Об общих принципах организации местного самоуправления в единой системе публичной власти</w:t>
        </w:r>
      </w:hyperlink>
      <w:r w:rsidRPr="00863719">
        <w:rPr>
          <w:rFonts w:ascii="Times New Roman" w:eastAsia="Times New Roman" w:hAnsi="Times New Roman" w:cs="Times New Roman"/>
          <w:sz w:val="26"/>
          <w:szCs w:val="26"/>
          <w:shd w:val="clear" w:color="auto" w:fill="FFFFFF"/>
        </w:rPr>
        <w:t xml:space="preserve">» на </w:t>
      </w:r>
      <w:r w:rsidRPr="00863719">
        <w:rPr>
          <w:rFonts w:ascii="Times New Roman" w:eastAsia="Times New Roman" w:hAnsi="Times New Roman" w:cs="Times New Roman"/>
          <w:sz w:val="26"/>
          <w:szCs w:val="26"/>
          <w:lang w:eastAsia="ar-SA"/>
        </w:rPr>
        <w:t xml:space="preserve">публичные слушания, </w:t>
      </w:r>
      <w:r w:rsidRPr="00863719">
        <w:rPr>
          <w:rFonts w:ascii="Times New Roman" w:eastAsia="Times New Roman" w:hAnsi="Times New Roman" w:cs="Times New Roman"/>
          <w:bCs/>
          <w:sz w:val="26"/>
          <w:szCs w:val="26"/>
          <w:lang w:eastAsia="ar-SA"/>
        </w:rPr>
        <w:t>общественные обсуждения,</w:t>
      </w:r>
      <w:r w:rsidRPr="00863719">
        <w:rPr>
          <w:rFonts w:ascii="Times New Roman" w:eastAsia="Times New Roman" w:hAnsi="Times New Roman" w:cs="Times New Roman"/>
          <w:sz w:val="26"/>
          <w:szCs w:val="26"/>
          <w:shd w:val="clear" w:color="auto" w:fill="FFFFFF"/>
        </w:rPr>
        <w:t xml:space="preserve"> выносятся в обязательном порядке:</w:t>
      </w:r>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shd w:val="clear" w:color="auto" w:fill="FFFFFF"/>
        </w:rPr>
      </w:pPr>
      <w:r w:rsidRPr="00863719">
        <w:rPr>
          <w:rFonts w:ascii="Times New Roman" w:eastAsia="Times New Roman" w:hAnsi="Times New Roman" w:cs="Times New Roman"/>
          <w:sz w:val="26"/>
          <w:szCs w:val="26"/>
          <w:shd w:val="clear" w:color="auto" w:fill="FFFFFF"/>
        </w:rPr>
        <w:t>1) проект устава муниципального образования</w:t>
      </w:r>
      <w:proofErr w:type="gramStart"/>
      <w:r w:rsidRPr="00863719">
        <w:rPr>
          <w:rFonts w:ascii="Times New Roman" w:eastAsia="Times New Roman" w:hAnsi="Times New Roman" w:cs="Times New Roman"/>
          <w:sz w:val="26"/>
          <w:szCs w:val="26"/>
          <w:shd w:val="clear" w:color="auto" w:fill="FFFFFF"/>
        </w:rPr>
        <w:t xml:space="preserve"> ,</w:t>
      </w:r>
      <w:proofErr w:type="gramEnd"/>
      <w:r w:rsidRPr="00863719">
        <w:rPr>
          <w:rFonts w:ascii="Times New Roman" w:eastAsia="Times New Roman" w:hAnsi="Times New Roman" w:cs="Times New Roman"/>
          <w:sz w:val="26"/>
          <w:szCs w:val="26"/>
          <w:shd w:val="clear" w:color="auto" w:fill="FFFFFF"/>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Pr="00863719">
          <w:rPr>
            <w:rFonts w:ascii="Times New Roman" w:eastAsia="Times New Roman" w:hAnsi="Times New Roman" w:cs="Times New Roman"/>
            <w:sz w:val="26"/>
            <w:szCs w:val="26"/>
            <w:shd w:val="clear" w:color="auto" w:fill="FFFFFF"/>
          </w:rPr>
          <w:t>Конституции</w:t>
        </w:r>
      </w:hyperlink>
      <w:r w:rsidRPr="00863719">
        <w:rPr>
          <w:rFonts w:ascii="Times New Roman" w:eastAsia="Times New Roman" w:hAnsi="Times New Roman" w:cs="Times New Roman"/>
          <w:sz w:val="26"/>
          <w:szCs w:val="26"/>
          <w:shd w:val="clear" w:color="auto" w:fill="FFFFFF"/>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shd w:val="clear" w:color="auto" w:fill="FFFFFF"/>
        </w:rPr>
      </w:pPr>
      <w:r w:rsidRPr="00863719">
        <w:rPr>
          <w:rFonts w:ascii="Times New Roman" w:eastAsia="Times New Roman" w:hAnsi="Times New Roman" w:cs="Times New Roman"/>
          <w:sz w:val="26"/>
          <w:szCs w:val="26"/>
          <w:shd w:val="clear" w:color="auto" w:fill="FFFFFF"/>
        </w:rPr>
        <w:t>2) проект местного бюджета и отчет о его исполнении;</w:t>
      </w:r>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shd w:val="clear" w:color="auto" w:fill="FFFFFF"/>
        </w:rPr>
      </w:pPr>
      <w:r w:rsidRPr="00863719">
        <w:rPr>
          <w:rFonts w:ascii="Times New Roman" w:eastAsia="Times New Roman" w:hAnsi="Times New Roman" w:cs="Times New Roman"/>
          <w:sz w:val="26"/>
          <w:szCs w:val="26"/>
          <w:shd w:val="clear" w:color="auto" w:fill="FFFFFF"/>
        </w:rPr>
        <w:t>3) вопросы о преобразовании муниципального образования</w:t>
      </w:r>
      <w:proofErr w:type="gramStart"/>
      <w:r w:rsidRPr="00863719">
        <w:rPr>
          <w:rFonts w:ascii="Times New Roman" w:eastAsia="Times New Roman" w:hAnsi="Times New Roman" w:cs="Times New Roman"/>
          <w:sz w:val="26"/>
          <w:szCs w:val="26"/>
          <w:shd w:val="clear" w:color="auto" w:fill="FFFFFF"/>
        </w:rPr>
        <w:t xml:space="preserve"> .</w:t>
      </w:r>
      <w:proofErr w:type="gramEnd"/>
      <w:r w:rsidRPr="00863719">
        <w:rPr>
          <w:rFonts w:ascii="Times New Roman" w:eastAsia="Times New Roman" w:hAnsi="Times New Roman" w:cs="Times New Roman"/>
          <w:sz w:val="26"/>
          <w:szCs w:val="26"/>
          <w:shd w:val="clear" w:color="auto" w:fill="FFFFFF"/>
        </w:rPr>
        <w:tab/>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proofErr w:type="gramStart"/>
      <w:r w:rsidRPr="00863719">
        <w:rPr>
          <w:rFonts w:ascii="Times New Roman" w:eastAsia="Times New Roman" w:hAnsi="Times New Roman" w:cs="Times New Roman"/>
          <w:sz w:val="26"/>
          <w:szCs w:val="26"/>
          <w:shd w:val="clear" w:color="auto" w:fill="FFFFFF"/>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63719">
        <w:rPr>
          <w:rFonts w:ascii="Times New Roman" w:eastAsia="Times New Roman" w:hAnsi="Times New Roman" w:cs="Times New Roman"/>
          <w:sz w:val="26"/>
          <w:szCs w:val="26"/>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863719">
        <w:rPr>
          <w:rFonts w:ascii="Times New Roman" w:eastAsia="Times New Roman" w:hAnsi="Times New Roman" w:cs="Times New Roman"/>
          <w:sz w:val="26"/>
          <w:szCs w:val="26"/>
          <w:shd w:val="clear" w:color="auto" w:fill="FFFFFF"/>
        </w:rPr>
        <w:lastRenderedPageBreak/>
        <w:t xml:space="preserve">застройки проводятся публичные слушания или общественные обсуждения в соответствии с законодательством о градостроительной деятельности и порядком проведения, утвержденным Советом депутатов </w:t>
      </w:r>
      <w:r w:rsidR="00041766">
        <w:rPr>
          <w:rFonts w:ascii="Times New Roman" w:eastAsia="Times New Roman" w:hAnsi="Times New Roman" w:cs="Times New Roman"/>
          <w:noProof/>
          <w:sz w:val="26"/>
          <w:szCs w:val="26"/>
          <w:shd w:val="clear" w:color="auto" w:fill="FFFFFF"/>
        </w:rPr>
        <w:t>Таловского муниципального образования</w:t>
      </w:r>
      <w:proofErr w:type="gramStart"/>
      <w:r w:rsidRPr="00863719">
        <w:rPr>
          <w:rFonts w:ascii="Times New Roman" w:eastAsia="Times New Roman" w:hAnsi="Times New Roman" w:cs="Times New Roman"/>
          <w:noProof/>
          <w:sz w:val="26"/>
          <w:szCs w:val="26"/>
          <w:shd w:val="clear" w:color="auto" w:fill="FFFFFF"/>
        </w:rPr>
        <w:t xml:space="preserve"> </w:t>
      </w:r>
      <w:r w:rsidRPr="00863719">
        <w:rPr>
          <w:rFonts w:ascii="Times New Roman" w:eastAsia="Times New Roman" w:hAnsi="Times New Roman" w:cs="Times New Roman"/>
          <w:sz w:val="26"/>
          <w:szCs w:val="26"/>
          <w:shd w:val="clear" w:color="auto" w:fill="FFFFFF"/>
        </w:rPr>
        <w:t>.</w:t>
      </w:r>
      <w:proofErr w:type="gramEnd"/>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1.4. Рекомендации публичных слушаний, общественных обсуждений, учитываются при подготовке и принятии муниципальных правовых актов.</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1.5. Каждый житель муниципального образования  вправе принять участие в публичных слушаниях, общественных обсуждениях, а также направить в органы местного самоуправления муниципального образования  свои предложения по вопросам, рассматриваемым на публичных слушаниях, общественных обсуждениях.</w:t>
      </w:r>
    </w:p>
    <w:p w:rsidR="00863719" w:rsidRPr="00863719" w:rsidRDefault="00863719" w:rsidP="00863719">
      <w:pPr>
        <w:shd w:val="clear" w:color="auto" w:fill="FFFFFF"/>
        <w:spacing w:after="0" w:line="240" w:lineRule="auto"/>
        <w:jc w:val="both"/>
        <w:rPr>
          <w:rFonts w:ascii="Times New Roman" w:eastAsia="Times New Roman" w:hAnsi="Times New Roman" w:cs="Times New Roman"/>
          <w:sz w:val="26"/>
          <w:szCs w:val="26"/>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 xml:space="preserve">2. Выдвижение инициативы проведения публичных слушаний, </w:t>
      </w: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2.1. Инициативная группа жителей муниципального образования  в количестве не менее 10 человек вправе направить предложение в представительный орган муниципального образования  о назначении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по проекту муниципального правового акта, внесенного на рассмотрение представительного органа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или проекту муниципального правового акта, подготовка которого отнесена к ведению администрации (исполнительно распорядительного органа) муниципального образования  уставом муниципального образования , решением представительного органа муниципального образования  или иным муниципальным правовым актом.</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Инициативная группа граждан, выступившая с правотворческой инициативой, также вправе направить предложение в представительный орган муниципального образования  о назначении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по внесенной ею правотворческой инициативе.</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2.3. Предложения о проведении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по инициативе представительного органа муниципального образования  могут внести депутаты, постоянные и временные комиссии, фракции и депутатские группы представительного органа муниципального образования .</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2.4. Предложения о проведении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по инициативе главы муниципального образования  могут направляться главе муниципального образования администрацией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p>
    <w:p w:rsidR="00863719" w:rsidRPr="00863719" w:rsidRDefault="00863719" w:rsidP="00863719">
      <w:pPr>
        <w:shd w:val="clear" w:color="auto" w:fill="FFFFFF"/>
        <w:spacing w:after="0" w:line="240" w:lineRule="auto"/>
        <w:jc w:val="both"/>
        <w:rPr>
          <w:rFonts w:ascii="Times New Roman" w:eastAsia="Times New Roman" w:hAnsi="Times New Roman" w:cs="Times New Roman"/>
          <w:sz w:val="26"/>
          <w:szCs w:val="26"/>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3. Назначение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3.1. Представительный орган муниципального образования  вправе принять график проведения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на квартал, полугодие или календарный год.</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3.2. Решение о назначении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должно содержать указание места, даты, времени начала и окончания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проектов муниципальных правовых актов, вынесенных на обсуждение на публичных слушаниях, </w:t>
      </w:r>
      <w:r w:rsidRPr="00863719">
        <w:rPr>
          <w:rFonts w:ascii="Times New Roman" w:eastAsia="Times New Roman" w:hAnsi="Times New Roman" w:cs="Times New Roman"/>
          <w:bCs/>
          <w:sz w:val="26"/>
          <w:szCs w:val="26"/>
        </w:rPr>
        <w:t>общественных обсуждениях</w:t>
      </w:r>
      <w:r w:rsidRPr="00863719">
        <w:rPr>
          <w:rFonts w:ascii="Times New Roman" w:eastAsia="Times New Roman" w:hAnsi="Times New Roman" w:cs="Times New Roman"/>
          <w:sz w:val="26"/>
          <w:szCs w:val="26"/>
        </w:rPr>
        <w:t xml:space="preserve">, а также инициаторах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Решение о назначении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подлежит официальному опубликованию до даты проведения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в сроки, не превышающие установленные настоящим положением в соответствии с федеральными законодательными актами. Одновременно с указанным решением публикуются проекты муниципальных правовых актов, вынесенных на обсуждение, порядок учета предложений по указанным проектам, а также порядок участия граждан в обсуждении проектов, вынесенных на публичные слушания, </w:t>
      </w:r>
      <w:r w:rsidRPr="00863719">
        <w:rPr>
          <w:rFonts w:ascii="Times New Roman" w:eastAsia="Times New Roman" w:hAnsi="Times New Roman" w:cs="Times New Roman"/>
          <w:bCs/>
          <w:sz w:val="26"/>
          <w:szCs w:val="26"/>
        </w:rPr>
        <w:t>общественные обсуждения</w:t>
      </w:r>
      <w:r w:rsidRPr="00863719">
        <w:rPr>
          <w:rFonts w:ascii="Times New Roman" w:eastAsia="Times New Roman" w:hAnsi="Times New Roman" w:cs="Times New Roman"/>
          <w:sz w:val="26"/>
          <w:szCs w:val="26"/>
        </w:rPr>
        <w:t xml:space="preserve">. </w:t>
      </w:r>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lang w:eastAsia="ar-SA"/>
        </w:rPr>
      </w:pPr>
      <w:proofErr w:type="gramStart"/>
      <w:r w:rsidRPr="00863719">
        <w:rPr>
          <w:rFonts w:ascii="Times New Roman" w:eastAsia="Times New Roman" w:hAnsi="Times New Roman" w:cs="Times New Roman"/>
          <w:sz w:val="26"/>
          <w:szCs w:val="26"/>
          <w:lang w:eastAsia="ar-SA"/>
        </w:rPr>
        <w:lastRenderedPageBreak/>
        <w:t xml:space="preserve">Оповещение жителей  </w:t>
      </w:r>
      <w:r w:rsidR="00041766">
        <w:rPr>
          <w:rFonts w:ascii="Times New Roman" w:eastAsia="Times New Roman" w:hAnsi="Times New Roman" w:cs="Times New Roman"/>
          <w:noProof/>
          <w:sz w:val="26"/>
          <w:szCs w:val="26"/>
          <w:lang w:eastAsia="ar-SA"/>
        </w:rPr>
        <w:t>Таловского муниципального образования</w:t>
      </w:r>
      <w:r w:rsidRPr="00863719">
        <w:rPr>
          <w:rFonts w:ascii="Times New Roman" w:eastAsia="Times New Roman" w:hAnsi="Times New Roman" w:cs="Times New Roman"/>
          <w:noProof/>
          <w:sz w:val="26"/>
          <w:szCs w:val="26"/>
          <w:lang w:eastAsia="ar-SA"/>
        </w:rPr>
        <w:t xml:space="preserve"> </w:t>
      </w:r>
      <w:r w:rsidRPr="00863719">
        <w:rPr>
          <w:rFonts w:ascii="Times New Roman" w:eastAsia="Times New Roman" w:hAnsi="Times New Roman" w:cs="Times New Roman"/>
          <w:sz w:val="26"/>
          <w:szCs w:val="26"/>
          <w:lang w:eastAsia="ar-SA"/>
        </w:rPr>
        <w:t xml:space="preserve"> о времени и месте проведения публичных слушаний, </w:t>
      </w:r>
      <w:r w:rsidRPr="00863719">
        <w:rPr>
          <w:rFonts w:ascii="Times New Roman" w:eastAsia="Times New Roman" w:hAnsi="Times New Roman" w:cs="Times New Roman"/>
          <w:bCs/>
          <w:sz w:val="26"/>
          <w:szCs w:val="26"/>
          <w:lang w:eastAsia="ar-SA"/>
        </w:rPr>
        <w:t>общественных обсуждений,</w:t>
      </w:r>
      <w:r w:rsidRPr="00863719">
        <w:rPr>
          <w:rFonts w:ascii="Times New Roman" w:eastAsia="Times New Roman" w:hAnsi="Times New Roman" w:cs="Times New Roman"/>
          <w:sz w:val="26"/>
          <w:szCs w:val="26"/>
          <w:lang w:eastAsia="ar-SA"/>
        </w:rPr>
        <w:t xml:space="preserve"> заблаговременное ознакомление с проектом муниципального правового акта, осуществляется, в том числе посредством его размещения на  официальном  сайте </w:t>
      </w:r>
      <w:r w:rsidR="00041766">
        <w:rPr>
          <w:rFonts w:ascii="Times New Roman" w:eastAsia="Times New Roman" w:hAnsi="Times New Roman" w:cs="Times New Roman"/>
          <w:noProof/>
          <w:sz w:val="26"/>
          <w:szCs w:val="26"/>
          <w:lang w:eastAsia="ar-SA"/>
        </w:rPr>
        <w:t>Таловского муниципального образования</w:t>
      </w:r>
      <w:r w:rsidRPr="00863719">
        <w:rPr>
          <w:rFonts w:ascii="Times New Roman" w:eastAsia="Times New Roman" w:hAnsi="Times New Roman" w:cs="Times New Roman"/>
          <w:noProof/>
          <w:sz w:val="26"/>
          <w:szCs w:val="26"/>
          <w:lang w:eastAsia="ar-SA"/>
        </w:rPr>
        <w:t xml:space="preserve"> </w:t>
      </w:r>
      <w:r w:rsidRPr="00863719">
        <w:rPr>
          <w:rFonts w:ascii="Times New Roman" w:eastAsia="Times New Roman" w:hAnsi="Times New Roman" w:cs="Times New Roman"/>
          <w:sz w:val="26"/>
          <w:szCs w:val="26"/>
          <w:lang w:eastAsia="ar-SA"/>
        </w:rPr>
        <w:t xml:space="preserve">Калининского  муниципального  района  Саратовской  области   в  информационно-телекоммуникационной  сети  «Интернет» и </w:t>
      </w:r>
      <w:r w:rsidRPr="00863719">
        <w:rPr>
          <w:rFonts w:ascii="Times New Roman" w:eastAsia="Times New Roman" w:hAnsi="Times New Roman" w:cs="Times New Roman"/>
          <w:sz w:val="26"/>
          <w:szCs w:val="26"/>
          <w:shd w:val="clear" w:color="auto" w:fill="FFFFFF"/>
          <w:lang w:eastAsia="ar-SA"/>
        </w:rPr>
        <w:t>может использоваться федеральная государственная информационная система «Единый портал государственных и муниципальных услуг (функций)»</w:t>
      </w:r>
      <w:r w:rsidRPr="00863719">
        <w:rPr>
          <w:rFonts w:ascii="Times New Roman" w:eastAsia="Times New Roman" w:hAnsi="Times New Roman" w:cs="Times New Roman"/>
          <w:sz w:val="26"/>
          <w:szCs w:val="26"/>
          <w:lang w:eastAsia="ar-SA"/>
        </w:rPr>
        <w:t xml:space="preserve">. </w:t>
      </w:r>
      <w:proofErr w:type="gramEnd"/>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lang w:eastAsia="ar-SA"/>
        </w:rPr>
      </w:pPr>
      <w:r w:rsidRPr="00863719">
        <w:rPr>
          <w:rFonts w:ascii="Times New Roman" w:eastAsia="Times New Roman" w:hAnsi="Times New Roman" w:cs="Times New Roman"/>
          <w:sz w:val="26"/>
          <w:szCs w:val="26"/>
          <w:lang w:eastAsia="ar-SA"/>
        </w:rPr>
        <w:t xml:space="preserve"> 3.3. Представительный орган муниципального образования  назначает публичные слушания, общественные обсуждения, по предложениям инициативных групп граждан, депутатов, постоянных и временные комиссий, фракций и депутатских групп представительного органа муниципального образования</w:t>
      </w:r>
      <w:proofErr w:type="gramStart"/>
      <w:r w:rsidRPr="00863719">
        <w:rPr>
          <w:rFonts w:ascii="Times New Roman" w:eastAsia="Times New Roman" w:hAnsi="Times New Roman" w:cs="Times New Roman"/>
          <w:sz w:val="26"/>
          <w:szCs w:val="26"/>
          <w:lang w:eastAsia="ar-SA"/>
        </w:rPr>
        <w:t xml:space="preserve"> .</w:t>
      </w:r>
      <w:proofErr w:type="gramEnd"/>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Представительный орган муниципального образования  обязан назначить публичные слушания, </w:t>
      </w:r>
      <w:r w:rsidRPr="00863719">
        <w:rPr>
          <w:rFonts w:ascii="Times New Roman" w:eastAsia="Times New Roman" w:hAnsi="Times New Roman" w:cs="Times New Roman"/>
          <w:bCs/>
          <w:sz w:val="26"/>
          <w:szCs w:val="26"/>
        </w:rPr>
        <w:t>общественные обсуждения,</w:t>
      </w:r>
      <w:r w:rsidRPr="00863719">
        <w:rPr>
          <w:rFonts w:ascii="Times New Roman" w:eastAsia="Times New Roman" w:hAnsi="Times New Roman" w:cs="Times New Roman"/>
          <w:sz w:val="26"/>
          <w:szCs w:val="26"/>
        </w:rPr>
        <w:t xml:space="preserve"> в соответствии с настоящим положением по проектам муниципальных правовых актов, проведение публичных слушаний, общественных обсуждений по которым является обязательным в соответствии с федеральными законодательными актами и уставом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proofErr w:type="gramStart"/>
      <w:r w:rsidRPr="00863719">
        <w:rPr>
          <w:rFonts w:ascii="Times New Roman" w:eastAsia="Times New Roman" w:hAnsi="Times New Roman" w:cs="Times New Roman"/>
          <w:sz w:val="26"/>
          <w:szCs w:val="26"/>
        </w:rPr>
        <w:t xml:space="preserve">Представительный орган муниципального образования  может отклонить предложение о проведении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по проектам муниципальных правовых актов, проведение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по которым не является обязательным, по предложению постоянной (профильной) комиссии представительного органа, если указанные проекты являются актами индивидуального применения (не содержат норм права), проекты правовых актов с аналогичным содержанием ранее вносились в представительный орган и были отклонены</w:t>
      </w:r>
      <w:proofErr w:type="gramEnd"/>
      <w:r w:rsidRPr="00863719">
        <w:rPr>
          <w:rFonts w:ascii="Times New Roman" w:eastAsia="Times New Roman" w:hAnsi="Times New Roman" w:cs="Times New Roman"/>
          <w:sz w:val="26"/>
          <w:szCs w:val="26"/>
        </w:rPr>
        <w:t>, указанные проекты противоречат Конституции Российской Федерации, федеральным законам, законам субъекта Российской Федерации, уставу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Решение о назначении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принимается большинством голосов от установленного уставом муниципального образования  численного состава депутатов представительного органа.</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Отклонение представительным органом муниципального образования  инициативы граждан по проведению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может быть оспорено в суде</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3.4. Глава муниципального образования  вправе назначить публичные слушания, </w:t>
      </w:r>
      <w:r w:rsidRPr="00863719">
        <w:rPr>
          <w:rFonts w:ascii="Times New Roman" w:eastAsia="Times New Roman" w:hAnsi="Times New Roman" w:cs="Times New Roman"/>
          <w:bCs/>
          <w:sz w:val="26"/>
          <w:szCs w:val="26"/>
        </w:rPr>
        <w:t>общественные обсуждения,</w:t>
      </w:r>
      <w:r w:rsidRPr="00863719">
        <w:rPr>
          <w:rFonts w:ascii="Times New Roman" w:eastAsia="Times New Roman" w:hAnsi="Times New Roman" w:cs="Times New Roman"/>
          <w:sz w:val="26"/>
          <w:szCs w:val="26"/>
        </w:rPr>
        <w:t xml:space="preserve"> по проектам муниципальных правовых актов по решению вопросов, отнесенных к его ведению федеральными законодательными актами, законами субъекта Российской Федерации, уставом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решениями представительного органа муниципального образования  или иными муниципальными правовыми актами.</w:t>
      </w:r>
    </w:p>
    <w:p w:rsidR="00863719" w:rsidRPr="00863719" w:rsidRDefault="00863719" w:rsidP="00863719">
      <w:pPr>
        <w:shd w:val="clear" w:color="auto" w:fill="FFFFFF"/>
        <w:spacing w:after="0" w:line="240" w:lineRule="auto"/>
        <w:jc w:val="both"/>
        <w:rPr>
          <w:rFonts w:ascii="Times New Roman" w:eastAsia="Times New Roman" w:hAnsi="Times New Roman" w:cs="Times New Roman"/>
          <w:sz w:val="26"/>
          <w:szCs w:val="26"/>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 xml:space="preserve">4. Подготовка публичных слушаний, общественных обсуждений учет предложений жителей муниципального образования  и их участие в обсуждении проектов, вынесенных на публичные слушания, </w:t>
      </w: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общественные обсуждения</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4.1. Подготовка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назначенных представительным органом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осуществляется уполномоченными подразделениями представительного органа.</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ab/>
        <w:t xml:space="preserve">Подготовка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назначенных главой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осуществляется  местной администрацией.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lastRenderedPageBreak/>
        <w:t xml:space="preserve">4.2. Представительный орган муниципального образования  или глава муниципального образования  назначают, основного докладчика, председателя (ведущего) и секретаря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4.3. В порядке подготовки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 xml:space="preserve"> профильные комиссии представительного органа, а также администрация муниципального образования  представляют заключения на проекты муниципальных правовых актов, вынесенных </w:t>
      </w:r>
      <w:proofErr w:type="gramStart"/>
      <w:r w:rsidRPr="00863719">
        <w:rPr>
          <w:rFonts w:ascii="Times New Roman" w:eastAsia="Times New Roman" w:hAnsi="Times New Roman" w:cs="Times New Roman"/>
          <w:sz w:val="26"/>
          <w:szCs w:val="26"/>
        </w:rPr>
        <w:t>на</w:t>
      </w:r>
      <w:proofErr w:type="gramEnd"/>
      <w:r w:rsidRPr="00863719">
        <w:rPr>
          <w:rFonts w:ascii="Times New Roman" w:eastAsia="Times New Roman" w:hAnsi="Times New Roman" w:cs="Times New Roman"/>
          <w:sz w:val="26"/>
          <w:szCs w:val="26"/>
        </w:rPr>
        <w:t xml:space="preserve"> публичных слушаний, </w:t>
      </w:r>
      <w:r w:rsidRPr="00863719">
        <w:rPr>
          <w:rFonts w:ascii="Times New Roman" w:eastAsia="Times New Roman" w:hAnsi="Times New Roman" w:cs="Times New Roman"/>
          <w:bCs/>
          <w:sz w:val="26"/>
          <w:szCs w:val="26"/>
        </w:rPr>
        <w:t>общественных обсуждений</w:t>
      </w:r>
      <w:r w:rsidRPr="00863719">
        <w:rPr>
          <w:rFonts w:ascii="Times New Roman" w:eastAsia="Times New Roman" w:hAnsi="Times New Roman" w:cs="Times New Roman"/>
          <w:sz w:val="26"/>
          <w:szCs w:val="26"/>
        </w:rPr>
        <w:t>.</w:t>
      </w:r>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lang w:eastAsia="ar-SA"/>
        </w:rPr>
      </w:pPr>
      <w:r w:rsidRPr="00863719">
        <w:rPr>
          <w:rFonts w:ascii="Times New Roman" w:eastAsia="Times New Roman" w:hAnsi="Times New Roman" w:cs="Times New Roman"/>
          <w:sz w:val="26"/>
          <w:szCs w:val="26"/>
          <w:lang w:eastAsia="ar-SA"/>
        </w:rPr>
        <w:t xml:space="preserve">4.4. Предложения и замечания жителей муниципального образования  по проектам муниципальных правовых актов вынесенных на публичные слушания, </w:t>
      </w:r>
      <w:r w:rsidRPr="00863719">
        <w:rPr>
          <w:rFonts w:ascii="Times New Roman" w:eastAsia="Times New Roman" w:hAnsi="Times New Roman" w:cs="Times New Roman"/>
          <w:bCs/>
          <w:sz w:val="26"/>
          <w:szCs w:val="26"/>
          <w:lang w:eastAsia="ar-SA"/>
        </w:rPr>
        <w:t>общественные обсуждения,</w:t>
      </w:r>
      <w:r w:rsidRPr="00863719">
        <w:rPr>
          <w:rFonts w:ascii="Times New Roman" w:eastAsia="Times New Roman" w:hAnsi="Times New Roman" w:cs="Times New Roman"/>
          <w:sz w:val="26"/>
          <w:szCs w:val="26"/>
          <w:lang w:eastAsia="ar-SA"/>
        </w:rPr>
        <w:t xml:space="preserve"> а также поправки к их положениям направляются в представительный орган муниципального образования</w:t>
      </w:r>
      <w:proofErr w:type="gramStart"/>
      <w:r w:rsidRPr="00863719">
        <w:rPr>
          <w:rFonts w:ascii="Times New Roman" w:eastAsia="Times New Roman" w:hAnsi="Times New Roman" w:cs="Times New Roman"/>
          <w:sz w:val="26"/>
          <w:szCs w:val="26"/>
          <w:lang w:eastAsia="ar-SA"/>
        </w:rPr>
        <w:t xml:space="preserve"> ,</w:t>
      </w:r>
      <w:proofErr w:type="gramEnd"/>
      <w:r w:rsidRPr="00863719">
        <w:rPr>
          <w:rFonts w:ascii="Times New Roman" w:eastAsia="Times New Roman" w:hAnsi="Times New Roman" w:cs="Times New Roman"/>
          <w:sz w:val="26"/>
          <w:szCs w:val="26"/>
          <w:lang w:eastAsia="ar-SA"/>
        </w:rPr>
        <w:t xml:space="preserve"> а также главе муниципального образования , в том числе посредством официального сайта </w:t>
      </w:r>
      <w:r w:rsidR="00041766">
        <w:rPr>
          <w:rFonts w:ascii="Times New Roman" w:eastAsia="Times New Roman" w:hAnsi="Times New Roman" w:cs="Times New Roman"/>
          <w:noProof/>
          <w:sz w:val="26"/>
          <w:szCs w:val="26"/>
          <w:lang w:eastAsia="ar-SA"/>
        </w:rPr>
        <w:t>Таловского муниципального образования</w:t>
      </w:r>
      <w:r w:rsidRPr="00863719">
        <w:rPr>
          <w:rFonts w:ascii="Times New Roman" w:eastAsia="Times New Roman" w:hAnsi="Times New Roman" w:cs="Times New Roman"/>
          <w:noProof/>
          <w:sz w:val="26"/>
          <w:szCs w:val="26"/>
          <w:lang w:eastAsia="ar-SA"/>
        </w:rPr>
        <w:t xml:space="preserve"> </w:t>
      </w:r>
      <w:r w:rsidRPr="00863719">
        <w:rPr>
          <w:rFonts w:ascii="Times New Roman" w:eastAsia="Times New Roman" w:hAnsi="Times New Roman" w:cs="Times New Roman"/>
          <w:sz w:val="26"/>
          <w:szCs w:val="26"/>
          <w:lang w:eastAsia="ar-SA"/>
        </w:rPr>
        <w:t xml:space="preserve">Калининского  муниципального  района  Саратовской  области   в  информационно-телекоммуникационной  сети  «Интернет» и </w:t>
      </w:r>
      <w:r w:rsidRPr="00863719">
        <w:rPr>
          <w:rFonts w:ascii="Times New Roman" w:eastAsia="Times New Roman" w:hAnsi="Times New Roman" w:cs="Times New Roman"/>
          <w:sz w:val="26"/>
          <w:szCs w:val="26"/>
          <w:shd w:val="clear" w:color="auto" w:fill="FFFFFF"/>
          <w:lang w:eastAsia="ar-SA"/>
        </w:rPr>
        <w:t>может использоваться федеральная государственная информационная система «Единый портал государственных и муниципальных услуг (функций)»</w:t>
      </w:r>
      <w:r w:rsidRPr="00863719">
        <w:rPr>
          <w:rFonts w:ascii="Times New Roman" w:eastAsia="Times New Roman" w:hAnsi="Times New Roman" w:cs="Times New Roman"/>
          <w:sz w:val="26"/>
          <w:szCs w:val="26"/>
          <w:lang w:eastAsia="ar-SA"/>
        </w:rPr>
        <w:t>.</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4.5. Жители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направившие предложения, замечания и поправки вправе выступить перед участниками публичных слушаний, общественных обсуждений, с обоснованием своих предложений и поправок.</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4.6. Авторы вправе представить на публичные слушания, общественные обсуждения, уточнения к внесенным ими предложениям, замечаниям и поправкам.</w:t>
      </w:r>
    </w:p>
    <w:p w:rsidR="00863719" w:rsidRPr="00863719" w:rsidRDefault="00863719" w:rsidP="00863719">
      <w:pPr>
        <w:shd w:val="clear" w:color="auto" w:fill="FFFFFF"/>
        <w:spacing w:after="0" w:line="240" w:lineRule="auto"/>
        <w:jc w:val="both"/>
        <w:rPr>
          <w:rFonts w:ascii="Times New Roman" w:eastAsia="Times New Roman" w:hAnsi="Times New Roman" w:cs="Times New Roman"/>
          <w:sz w:val="26"/>
          <w:szCs w:val="26"/>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5. Порядок проведения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5.1. Участникам публичных слушаний, общественных обсуждений, предоставляются следующие материалы:</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повестка заседания;</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порядок учета предложений, замечаний и поправок, поступивших от жителей муниципального образования  при принятии проектов муниципальных правовых актов;</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проекты муниципальных правовых актов, вынесенных на публичные слушания, общественные обсуждения и материалы, приложенные к ним авторами;</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заключения на проекты муниципальных правовых актов;</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предложения, замечания и поправки, поступившие к указанным проектам;</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иные дополнительные материалы по тематике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5.2. Авторы проектов муниципальных правовых актов, предложений, замечаний и поправок вправе распространить среди участников публичных слушаний, общественных обсуждений, дополнительные материалы по своим предложениям через секретаря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5.3. Участники публичных слушаний, общественных обсуждений, регистрируются, указывая свои имя, отчество, фамилию.</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5.4. </w:t>
      </w:r>
      <w:proofErr w:type="gramStart"/>
      <w:r w:rsidRPr="00863719">
        <w:rPr>
          <w:rFonts w:ascii="Times New Roman" w:eastAsia="Times New Roman" w:hAnsi="Times New Roman" w:cs="Times New Roman"/>
          <w:sz w:val="26"/>
          <w:szCs w:val="26"/>
        </w:rPr>
        <w:t>Участники публичных слушаний, общественных обсуждений, обязаны соблюдать регламент публичных слушаний, общественных обсуждений, общественный порядок, уважительно относиться к друг к другу, выступающим и председателю (ведущему) публичных слушаний, общественных обсуждений.</w:t>
      </w:r>
      <w:proofErr w:type="gramEnd"/>
      <w:r w:rsidRPr="00863719">
        <w:rPr>
          <w:rFonts w:ascii="Times New Roman" w:eastAsia="Times New Roman" w:hAnsi="Times New Roman" w:cs="Times New Roman"/>
          <w:sz w:val="26"/>
          <w:szCs w:val="26"/>
        </w:rPr>
        <w:t xml:space="preserve"> Участники публичных слушаний, общественных обсуждений, выступают с сообщениями, а также участвуют в прениях в порядке, установленном регламентом публичных слушаний, общественных обсуждений. Слово выступающим предоставляется председателем (ведущим)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5.5. Заседание публичных слушаний, общественных обсуждений, может быть продлено или продолжено в другой день по решению председателя (ведущего)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lastRenderedPageBreak/>
        <w:t>5.6. Секретарь  публичных слушаний, общественных обсуждений, ведет протокол заседания.</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5.7. В итоговых рекомендациях публичных слушаний, общественных обсуждений, публичных слушаний, общественных обсуждений, публичных слушаний, общественных обсуждений, должны </w:t>
      </w:r>
      <w:proofErr w:type="gramStart"/>
      <w:r w:rsidRPr="00863719">
        <w:rPr>
          <w:rFonts w:ascii="Times New Roman" w:eastAsia="Times New Roman" w:hAnsi="Times New Roman" w:cs="Times New Roman"/>
          <w:sz w:val="26"/>
          <w:szCs w:val="26"/>
        </w:rPr>
        <w:t>содержатся</w:t>
      </w:r>
      <w:proofErr w:type="gramEnd"/>
      <w:r w:rsidRPr="00863719">
        <w:rPr>
          <w:rFonts w:ascii="Times New Roman" w:eastAsia="Times New Roman" w:hAnsi="Times New Roman" w:cs="Times New Roman"/>
          <w:sz w:val="26"/>
          <w:szCs w:val="26"/>
        </w:rPr>
        <w:t xml:space="preserve"> предложения участников публичных слушаний, общественных обсуждений, об одобрении или отклонении вынесенных на рассмотрение проектов правовых актов, об одобрении или отклонении поступивших предложений, замечаний и поправок к рассмотренным проектам. Решение об одобрении или отклонении принимается большинством голосов участвующих в обсуждении. Итоговые рекомендации публичных слушаний, общественных обсуждений, принимаются в порядке, установленном настоящим Положением.</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5.8. Председатель (ведущий) публичных слушаний, общественных обсуждений, открывает публичные слушания, общественные обсуждения, следит за порядком в зале заседаний, предоставляет слово выступающим, предупреждает выступающих об окончании времени, отведенного для выступления, предоставляет дополнительное время для выступления, лишает слова участников публичных слушаний, общественных обсуждений, нарушающих порядок ведения публичных слушаний, общественных обсуждений. В случае необходимости объявляет голосование по тем или иным вопросам и организует подсчет голосов. Организует принятие итоговых рекомендаций публичных слушаний, общественных обсуждений, подписывает протокол публичных слушаний, общественных обсуждений, итоговые рекомендации публичных слушаний, общественных обсуждений и направляет их в органы местного самоуправления, а также направляет итоговые рекомендации для опубликования в средства массовой информации.</w:t>
      </w:r>
    </w:p>
    <w:p w:rsidR="00863719" w:rsidRPr="00863719" w:rsidRDefault="00863719" w:rsidP="00863719">
      <w:pPr>
        <w:suppressAutoHyphens/>
        <w:spacing w:after="0" w:line="240" w:lineRule="auto"/>
        <w:ind w:firstLine="567"/>
        <w:jc w:val="both"/>
        <w:rPr>
          <w:rFonts w:ascii="Times New Roman" w:eastAsia="Times New Roman" w:hAnsi="Times New Roman" w:cs="Times New Roman"/>
          <w:sz w:val="26"/>
          <w:szCs w:val="26"/>
          <w:lang w:eastAsia="ar-SA"/>
        </w:rPr>
      </w:pPr>
      <w:r w:rsidRPr="00863719">
        <w:rPr>
          <w:rFonts w:ascii="Times New Roman" w:eastAsia="Times New Roman" w:hAnsi="Times New Roman" w:cs="Times New Roman"/>
          <w:sz w:val="26"/>
          <w:szCs w:val="26"/>
          <w:lang w:eastAsia="ar-SA"/>
        </w:rPr>
        <w:t xml:space="preserve">5.9. </w:t>
      </w:r>
      <w:proofErr w:type="gramStart"/>
      <w:r w:rsidRPr="00863719">
        <w:rPr>
          <w:rFonts w:ascii="Times New Roman" w:eastAsia="Times New Roman" w:hAnsi="Times New Roman" w:cs="Times New Roman"/>
          <w:sz w:val="26"/>
          <w:szCs w:val="26"/>
          <w:lang w:eastAsia="ar-SA"/>
        </w:rPr>
        <w:t xml:space="preserve">Результаты и итоговые рекомендации публичных слушаний включая мотивированное обоснование принятых решений, подлежат официальному опубликованию в течение 10 дней со дня их проведения, в том числе посредством их размещения на официальном сайте </w:t>
      </w:r>
      <w:r w:rsidR="00041766">
        <w:rPr>
          <w:rFonts w:ascii="Times New Roman" w:eastAsia="Times New Roman" w:hAnsi="Times New Roman" w:cs="Times New Roman"/>
          <w:noProof/>
          <w:sz w:val="26"/>
          <w:szCs w:val="26"/>
          <w:lang w:eastAsia="ar-SA"/>
        </w:rPr>
        <w:t>Таловского муниципального образования</w:t>
      </w:r>
      <w:r w:rsidRPr="00863719">
        <w:rPr>
          <w:rFonts w:ascii="Times New Roman" w:eastAsia="Times New Roman" w:hAnsi="Times New Roman" w:cs="Times New Roman"/>
          <w:noProof/>
          <w:sz w:val="26"/>
          <w:szCs w:val="26"/>
          <w:lang w:eastAsia="ar-SA"/>
        </w:rPr>
        <w:t xml:space="preserve"> </w:t>
      </w:r>
      <w:r w:rsidRPr="00863719">
        <w:rPr>
          <w:rFonts w:ascii="Times New Roman" w:eastAsia="Times New Roman" w:hAnsi="Times New Roman" w:cs="Times New Roman"/>
          <w:sz w:val="26"/>
          <w:szCs w:val="26"/>
          <w:lang w:eastAsia="ar-SA"/>
        </w:rPr>
        <w:t xml:space="preserve"> Калининского  муниципального  района  Саратовской  области   в  информационно-телекоммуникационной  сети  «Интернет» и </w:t>
      </w:r>
      <w:r w:rsidRPr="00863719">
        <w:rPr>
          <w:rFonts w:ascii="Times New Roman" w:eastAsia="Times New Roman" w:hAnsi="Times New Roman" w:cs="Times New Roman"/>
          <w:sz w:val="26"/>
          <w:szCs w:val="26"/>
          <w:shd w:val="clear" w:color="auto" w:fill="FFFFFF"/>
          <w:lang w:eastAsia="ar-SA"/>
        </w:rPr>
        <w:t>может использоваться федеральная государственная информационная система «Единый портал государственных и муниципальных услуг (функций)»</w:t>
      </w:r>
      <w:r w:rsidRPr="00863719">
        <w:rPr>
          <w:rFonts w:ascii="Times New Roman" w:eastAsia="Times New Roman" w:hAnsi="Times New Roman" w:cs="Times New Roman"/>
          <w:sz w:val="26"/>
          <w:szCs w:val="26"/>
          <w:lang w:eastAsia="ar-SA"/>
        </w:rPr>
        <w:t>.</w:t>
      </w:r>
      <w:proofErr w:type="gramEnd"/>
    </w:p>
    <w:p w:rsidR="00863719" w:rsidRPr="00863719" w:rsidRDefault="00863719" w:rsidP="00863719">
      <w:pPr>
        <w:suppressAutoHyphens/>
        <w:spacing w:after="0" w:line="240" w:lineRule="auto"/>
        <w:jc w:val="both"/>
        <w:rPr>
          <w:rFonts w:ascii="Times New Roman" w:eastAsia="Times New Roman" w:hAnsi="Times New Roman" w:cs="Times New Roman"/>
          <w:sz w:val="26"/>
          <w:szCs w:val="26"/>
          <w:lang w:eastAsia="ar-SA"/>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6. Порядок учета предложений,</w:t>
      </w: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 xml:space="preserve"> замечаний и поправок, поступивших от жителей муниципального образования  при принятии проектов муниципальных правовых актов</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 xml:space="preserve">6.1. </w:t>
      </w:r>
      <w:proofErr w:type="gramStart"/>
      <w:r w:rsidRPr="00863719">
        <w:rPr>
          <w:rFonts w:ascii="Times New Roman" w:eastAsia="Times New Roman" w:hAnsi="Times New Roman" w:cs="Times New Roman"/>
          <w:sz w:val="26"/>
          <w:szCs w:val="26"/>
        </w:rPr>
        <w:t xml:space="preserve">Предложения, замечания и поправки, поступившие от жителей муниципального образования  в порядке проведения публичных слушаний, общественных обсуждений, а также рекомендации публичных слушаний, общественных обсуждений, в обязательном порядке рассматриваются представительным органом муниципального образования  при принятии проекта муниципального правового акта. </w:t>
      </w:r>
      <w:proofErr w:type="gramEnd"/>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6.2. Предложения и замечания, а также рекомендации публичных слушаний, общественных обсуждений, рассматриваются при подготовке проекта муниципального правового акта к рассмотрению представительным органом.</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ab/>
        <w:t xml:space="preserve">Поправки к проектам муниципальных правовых актов в обязательном порядке принимаются или отклоняются большинством голосов от установленного численного состава депутатов представительного </w:t>
      </w:r>
      <w:proofErr w:type="gramStart"/>
      <w:r w:rsidRPr="00863719">
        <w:rPr>
          <w:rFonts w:ascii="Times New Roman" w:eastAsia="Times New Roman" w:hAnsi="Times New Roman" w:cs="Times New Roman"/>
          <w:sz w:val="26"/>
          <w:szCs w:val="26"/>
        </w:rPr>
        <w:t>органа</w:t>
      </w:r>
      <w:proofErr w:type="gramEnd"/>
      <w:r w:rsidRPr="00863719">
        <w:rPr>
          <w:rFonts w:ascii="Times New Roman" w:eastAsia="Times New Roman" w:hAnsi="Times New Roman" w:cs="Times New Roman"/>
          <w:sz w:val="26"/>
          <w:szCs w:val="26"/>
        </w:rPr>
        <w:t xml:space="preserve"> в порядке установленном регламентом представительного органа.</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6.3. Предложения, замечания и поправки, поступившие по проекту муниципального правового акта, подготовленного администрацией муниципального образования  (главой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а также рекомендации публичных слушаний, общественных обсуждений, назначенных главой муниципального </w:t>
      </w:r>
      <w:r w:rsidRPr="00863719">
        <w:rPr>
          <w:rFonts w:ascii="Times New Roman" w:eastAsia="Times New Roman" w:hAnsi="Times New Roman" w:cs="Times New Roman"/>
          <w:sz w:val="26"/>
          <w:szCs w:val="26"/>
        </w:rPr>
        <w:lastRenderedPageBreak/>
        <w:t>образования  рассматриваются комиссией (рабочей группой), создаваемой главой муниципального образования  для подготовки проекта муниципального правового акта.</w:t>
      </w:r>
    </w:p>
    <w:p w:rsidR="00863719" w:rsidRPr="00863719" w:rsidRDefault="00863719" w:rsidP="00863719">
      <w:pPr>
        <w:shd w:val="clear" w:color="auto" w:fill="FFFFFF"/>
        <w:spacing w:after="0" w:line="240" w:lineRule="auto"/>
        <w:jc w:val="both"/>
        <w:rPr>
          <w:rFonts w:ascii="Times New Roman" w:eastAsia="Times New Roman" w:hAnsi="Times New Roman" w:cs="Times New Roman"/>
          <w:sz w:val="26"/>
          <w:szCs w:val="26"/>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7. Публичные слушания, общественные обсуждения по проекту устава муниципального образования</w:t>
      </w:r>
      <w:proofErr w:type="gramStart"/>
      <w:r w:rsidRPr="00863719">
        <w:rPr>
          <w:rFonts w:ascii="Times New Roman" w:eastAsia="Times New Roman" w:hAnsi="Times New Roman" w:cs="Times New Roman"/>
          <w:b/>
          <w:bCs/>
          <w:sz w:val="26"/>
          <w:szCs w:val="26"/>
        </w:rPr>
        <w:t xml:space="preserve"> ,</w:t>
      </w:r>
      <w:proofErr w:type="gramEnd"/>
      <w:r w:rsidRPr="00863719">
        <w:rPr>
          <w:rFonts w:ascii="Times New Roman" w:eastAsia="Times New Roman" w:hAnsi="Times New Roman" w:cs="Times New Roman"/>
          <w:b/>
          <w:bCs/>
          <w:sz w:val="26"/>
          <w:szCs w:val="26"/>
        </w:rPr>
        <w:t xml:space="preserve"> а также проектам решений о внесении изменений и дополнений в устав муниципального образования </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7.1. Публичные слушания, общественные обсуждения, по проекту устава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а также проектам решений о внесении изменений и дополнений в устав муниципального образования  могут быть назначены по инициативе населения, представительного органа муниципального образования , главы муниципального образования  в порядке, установленном в разделе 3 настоящего Положения.</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7.2. Проект устава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проект муниципального правового акта о внесении изменений и дополнений в устав муниципального образования  подлежат официальному опубликованию с одновременным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позднее, чем за 30 дней до дня рассмотрения вопроса о принятии устава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внесении изменений и дополнений в устав муниципального образования  представительным органом муниципального образования , и не позднее, чем за 20 дней до проведения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7.3. В итоговых рекомендациях публичных слушаний, общественных обсуждений,  должны содержатся предложения участников публичных слушаний, общественных обсуждений об одобрении или отклонении проекта устава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проектов решений о внесении изменений и дополнений в устав муниципального образования , а также об одобрении или отклонении поступивших предложений, замечаний и поправок к указанным проектам.</w:t>
      </w:r>
    </w:p>
    <w:p w:rsidR="00863719" w:rsidRPr="00863719" w:rsidRDefault="00863719" w:rsidP="00863719">
      <w:pPr>
        <w:shd w:val="clear" w:color="auto" w:fill="FFFFFF"/>
        <w:spacing w:after="0" w:line="240" w:lineRule="auto"/>
        <w:rPr>
          <w:rFonts w:ascii="Times New Roman" w:eastAsia="Times New Roman" w:hAnsi="Times New Roman" w:cs="Times New Roman"/>
          <w:b/>
          <w:bCs/>
          <w:sz w:val="26"/>
          <w:szCs w:val="26"/>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 xml:space="preserve">8. Публичные слушания, общественные обсуждения по проекту бюджета муниципального образования  и отчету об исполнении бюджета муниципального образования </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8.1. Публичные слушания, общественные обсуждения по проекту бюджета муниципального образования  и отчету об исполнении бюджета муниципального образования  должны быть назначены главой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ab/>
        <w:t>Представительный орган муниципального образования  вправе назначить публичные слушания, общественные обсуждения по проекту бюджета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если администрация муниципального образования  выразила не согласие с поправками и предложениями депутатов, комитетов и комиссий представительного органа.</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ab/>
        <w:t>Представительный орган муниципального образования  вправе назначить публичные слушания, общественные обсуждения по проекту отчета об исполнении бюджета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если контрольный орган муниципального образования  или комиссия представительного органа муниципального образования  признали исполнение бюджета либо проекта отчета неудовлетворительными.</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8.2. Проект бюджета муниципального образования  и отчета об исполнении бюджета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выносящиеся на публичные слушания, общественные обсуждения, подлежат официальному опубликованию с одновременным опубликованием установленного порядка учета предложений по указанным проектам, а также порядка участия граждан в его обсуждении не позднее, чем за 14 дней до проведения публичных слушаний, общественных обсуждений.</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lastRenderedPageBreak/>
        <w:t>8.3. В итоговых рекомендациях публичных слушаний, общественных обсуждений по проекту бюджета должны содержаться предложения участников публичных слушаний, общественных обсуждений об одобрении или отклонении проекта, а также поступивших предложений, замечаний и поправок к проекту бюджета.</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ab/>
        <w:t xml:space="preserve">В итоговых рекомендациях публичных слушаний, общественных обсуждений по проекту отчета об исполнении бюджета муниципального образования  могут содержаться оценки исполнения отдельных разделов бюджета, оценки исполнения финансирования целевых программ, а также предложение признать исполнение бюджета </w:t>
      </w:r>
      <w:proofErr w:type="gramStart"/>
      <w:r w:rsidRPr="00863719">
        <w:rPr>
          <w:rFonts w:ascii="Times New Roman" w:eastAsia="Times New Roman" w:hAnsi="Times New Roman" w:cs="Times New Roman"/>
          <w:sz w:val="26"/>
          <w:szCs w:val="26"/>
        </w:rPr>
        <w:t>и(</w:t>
      </w:r>
      <w:proofErr w:type="gramEnd"/>
      <w:r w:rsidRPr="00863719">
        <w:rPr>
          <w:rFonts w:ascii="Times New Roman" w:eastAsia="Times New Roman" w:hAnsi="Times New Roman" w:cs="Times New Roman"/>
          <w:sz w:val="26"/>
          <w:szCs w:val="26"/>
        </w:rPr>
        <w:t>или) отчета удовлетворительным или неудовлетворительным.</w:t>
      </w:r>
    </w:p>
    <w:p w:rsidR="00863719" w:rsidRPr="00863719" w:rsidRDefault="00863719" w:rsidP="00863719">
      <w:pPr>
        <w:shd w:val="clear" w:color="auto" w:fill="FFFFFF"/>
        <w:spacing w:after="0" w:line="240" w:lineRule="auto"/>
        <w:jc w:val="both"/>
        <w:rPr>
          <w:rFonts w:ascii="Times New Roman" w:eastAsia="Times New Roman" w:hAnsi="Times New Roman" w:cs="Times New Roman"/>
          <w:sz w:val="26"/>
          <w:szCs w:val="26"/>
        </w:rPr>
      </w:pPr>
    </w:p>
    <w:p w:rsidR="00863719" w:rsidRPr="00863719" w:rsidRDefault="00863719" w:rsidP="00863719">
      <w:pPr>
        <w:shd w:val="clear" w:color="auto" w:fill="FFFFFF"/>
        <w:spacing w:after="0" w:line="240" w:lineRule="auto"/>
        <w:jc w:val="both"/>
        <w:rPr>
          <w:rFonts w:ascii="Times New Roman" w:eastAsia="Times New Roman" w:hAnsi="Times New Roman" w:cs="Times New Roman"/>
          <w:sz w:val="26"/>
          <w:szCs w:val="26"/>
        </w:rPr>
      </w:pPr>
    </w:p>
    <w:p w:rsidR="00863719" w:rsidRPr="00863719" w:rsidRDefault="00863719" w:rsidP="00863719">
      <w:pPr>
        <w:shd w:val="clear" w:color="auto" w:fill="FFFFFF"/>
        <w:spacing w:after="0" w:line="240" w:lineRule="auto"/>
        <w:jc w:val="center"/>
        <w:rPr>
          <w:rFonts w:ascii="Times New Roman" w:eastAsia="Times New Roman" w:hAnsi="Times New Roman" w:cs="Times New Roman"/>
          <w:b/>
          <w:bCs/>
          <w:sz w:val="26"/>
          <w:szCs w:val="26"/>
        </w:rPr>
      </w:pPr>
      <w:r w:rsidRPr="00863719">
        <w:rPr>
          <w:rFonts w:ascii="Times New Roman" w:eastAsia="Times New Roman" w:hAnsi="Times New Roman" w:cs="Times New Roman"/>
          <w:b/>
          <w:bCs/>
          <w:sz w:val="26"/>
          <w:szCs w:val="26"/>
        </w:rPr>
        <w:t xml:space="preserve">9. Публичные слушания, общественные обсуждения по вопросам преобразования  муниципального образования </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9.1. Публичные слушания, общественные обсуждения по вопросам объединения муниципальных образований, разделения муниципальных образований, изменения статуса городского поселения в связи с наделением его статусом городского округа либо лишением его статуса городского округа могут быть назначены по инициативе населения, представительного органа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главы</w:t>
      </w:r>
      <w:r w:rsidR="00412415">
        <w:rPr>
          <w:rFonts w:ascii="Times New Roman" w:eastAsia="Times New Roman" w:hAnsi="Times New Roman" w:cs="Times New Roman"/>
          <w:sz w:val="26"/>
          <w:szCs w:val="26"/>
        </w:rPr>
        <w:t xml:space="preserve"> </w:t>
      </w:r>
      <w:r w:rsidRPr="00863719">
        <w:rPr>
          <w:rFonts w:ascii="Times New Roman" w:eastAsia="Times New Roman" w:hAnsi="Times New Roman" w:cs="Times New Roman"/>
          <w:sz w:val="26"/>
          <w:szCs w:val="26"/>
        </w:rPr>
        <w:t>муниципального образования  в порядке, установленном в разделе 3 настоящего Положения.</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ab/>
        <w:t>Публичные слушания, общественные обсуждения по вопросам преобразования  муниципального образования  по инициативе населения назначаются представительным органом муниципального образования  не позднее чем через 30 дней после обращения инициативной группы, образованной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ab/>
        <w:t>В случае выдвижения инициативы о преобразовании муниципального образования  органами государственной власти субъекта Российской Федерации публичные слушания, общественные обсуждения по вопросам преобразования  муниципального образования  назначаются представительным органом муниципального образования  не позднее чем через 30 дней после обращения органа государственной власти субъекта Российской Федерации.</w:t>
      </w:r>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sz w:val="26"/>
          <w:szCs w:val="26"/>
        </w:rPr>
      </w:pPr>
      <w:r w:rsidRPr="00863719">
        <w:rPr>
          <w:rFonts w:ascii="Times New Roman" w:eastAsia="Times New Roman" w:hAnsi="Times New Roman" w:cs="Times New Roman"/>
          <w:sz w:val="26"/>
          <w:szCs w:val="26"/>
        </w:rPr>
        <w:t>9.2. Обоснование инициативы по вопросу преобразования  муниципального образования  инициаторов предложения, проект закона субъекта Российской Федерации о преобразовании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r w:rsidRPr="00863719">
        <w:rPr>
          <w:rFonts w:ascii="Times New Roman" w:eastAsia="Times New Roman" w:hAnsi="Times New Roman" w:cs="Times New Roman"/>
          <w:sz w:val="26"/>
          <w:szCs w:val="26"/>
        </w:rPr>
        <w:t xml:space="preserve"> а также заключения представительного органа муниципального образования  и администрации муниципального образования , содержащие юридическую и социально-экономическую экспертизу указанной инициативы подлежат официальному опубликованию с одновременным опубликованием установленного порядка учета предложений по указанным инициативам, а также порядка участия граждан в их обсуждении не позднее, чем за 30 дней до проведения публичных слушаний, общественных обсуждений и не позднее чем за 60 дней до проведения голосования населения по вопросу преобразования  муниципального образования</w:t>
      </w:r>
      <w:proofErr w:type="gramStart"/>
      <w:r w:rsidRPr="00863719">
        <w:rPr>
          <w:rFonts w:ascii="Times New Roman" w:eastAsia="Times New Roman" w:hAnsi="Times New Roman" w:cs="Times New Roman"/>
          <w:sz w:val="26"/>
          <w:szCs w:val="26"/>
        </w:rPr>
        <w:t xml:space="preserve"> .</w:t>
      </w:r>
      <w:proofErr w:type="gramEnd"/>
    </w:p>
    <w:p w:rsidR="00863719" w:rsidRPr="00863719" w:rsidRDefault="00863719" w:rsidP="00863719">
      <w:pPr>
        <w:shd w:val="clear" w:color="auto" w:fill="FFFFFF"/>
        <w:spacing w:after="0" w:line="240" w:lineRule="auto"/>
        <w:ind w:firstLine="567"/>
        <w:jc w:val="both"/>
        <w:rPr>
          <w:rFonts w:ascii="Times New Roman" w:eastAsia="Times New Roman" w:hAnsi="Times New Roman" w:cs="Times New Roman"/>
          <w:b/>
          <w:bCs/>
          <w:spacing w:val="-6"/>
          <w:sz w:val="26"/>
          <w:szCs w:val="26"/>
        </w:rPr>
      </w:pPr>
      <w:r w:rsidRPr="00863719">
        <w:rPr>
          <w:rFonts w:ascii="Times New Roman" w:eastAsia="Times New Roman" w:hAnsi="Times New Roman" w:cs="Times New Roman"/>
          <w:sz w:val="26"/>
          <w:szCs w:val="26"/>
        </w:rPr>
        <w:t>9.3. В итоговых рекомендациях публичных слушаний, общественных обсуждений по вопросам преобразования  муниципального образования  должны содержаться предложения участников публичных слушаний, общественных обсуждений об одобрении или отклонении указанных инициатив, а также рекомендация согласиться или отклонить указанные инициативы.</w:t>
      </w:r>
    </w:p>
    <w:p w:rsidR="000B4BD6" w:rsidRPr="001F18B0" w:rsidRDefault="000B4BD6" w:rsidP="00213FE0">
      <w:pPr>
        <w:rPr>
          <w:szCs w:val="18"/>
        </w:rPr>
      </w:pPr>
    </w:p>
    <w:sectPr w:rsidR="000B4BD6" w:rsidRPr="001F18B0" w:rsidSect="00412415">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44387E"/>
    <w:rsid w:val="000173DA"/>
    <w:rsid w:val="00041766"/>
    <w:rsid w:val="00087349"/>
    <w:rsid w:val="00092591"/>
    <w:rsid w:val="000B4BD6"/>
    <w:rsid w:val="000B773D"/>
    <w:rsid w:val="001717DB"/>
    <w:rsid w:val="0017304D"/>
    <w:rsid w:val="001F18B0"/>
    <w:rsid w:val="00213FE0"/>
    <w:rsid w:val="00250425"/>
    <w:rsid w:val="00280F7D"/>
    <w:rsid w:val="0031701E"/>
    <w:rsid w:val="00327B79"/>
    <w:rsid w:val="003D5C43"/>
    <w:rsid w:val="00401F83"/>
    <w:rsid w:val="00412415"/>
    <w:rsid w:val="0044387E"/>
    <w:rsid w:val="006315DF"/>
    <w:rsid w:val="00677BA5"/>
    <w:rsid w:val="007E439A"/>
    <w:rsid w:val="00833F72"/>
    <w:rsid w:val="00863719"/>
    <w:rsid w:val="00894D36"/>
    <w:rsid w:val="00895713"/>
    <w:rsid w:val="008A557A"/>
    <w:rsid w:val="00973AA3"/>
    <w:rsid w:val="00A37CDE"/>
    <w:rsid w:val="00AA6972"/>
    <w:rsid w:val="00AE5946"/>
    <w:rsid w:val="00B707AA"/>
    <w:rsid w:val="00B97FB5"/>
    <w:rsid w:val="00C0430E"/>
    <w:rsid w:val="00EF2BFA"/>
    <w:rsid w:val="00F446F7"/>
    <w:rsid w:val="00F95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8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387E"/>
    <w:rPr>
      <w:rFonts w:ascii="Tahoma" w:hAnsi="Tahoma" w:cs="Tahoma"/>
      <w:sz w:val="16"/>
      <w:szCs w:val="16"/>
    </w:rPr>
  </w:style>
  <w:style w:type="paragraph" w:styleId="a5">
    <w:name w:val="No Spacing"/>
    <w:uiPriority w:val="1"/>
    <w:qFormat/>
    <w:rsid w:val="00B97F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24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01319/" TargetMode="External"/><Relationship Id="rId3" Type="http://schemas.openxmlformats.org/officeDocument/2006/relationships/settings" Target="settings.xml"/><Relationship Id="rId7" Type="http://schemas.openxmlformats.org/officeDocument/2006/relationships/hyperlink" Target="https://www.consultant.ru/document/cons_doc_LAW_5013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nsultant.ru/document/cons_doc_LAW_501319/"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nsultant.ru/document/cons_doc_LAW_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8</Pages>
  <Words>3755</Words>
  <Characters>21407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22</cp:revision>
  <cp:lastPrinted>2025-12-03T06:15:00Z</cp:lastPrinted>
  <dcterms:created xsi:type="dcterms:W3CDTF">2025-09-03T10:48:00Z</dcterms:created>
  <dcterms:modified xsi:type="dcterms:W3CDTF">2025-12-03T06:42:00Z</dcterms:modified>
</cp:coreProperties>
</file>