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41" w:rsidRPr="009B6841" w:rsidRDefault="009B6841" w:rsidP="009B6841">
      <w:pPr>
        <w:overflowPunct/>
        <w:autoSpaceDE/>
        <w:autoSpaceDN/>
        <w:adjustRightInd/>
        <w:textAlignment w:val="auto"/>
        <w:rPr>
          <w:rFonts w:eastAsia="Calibri"/>
          <w:b/>
          <w:sz w:val="28"/>
          <w:szCs w:val="22"/>
          <w:lang w:eastAsia="en-US"/>
        </w:rPr>
      </w:pPr>
      <w:r>
        <w:rPr>
          <w:rFonts w:eastAsia="Calibri"/>
          <w:sz w:val="28"/>
          <w:szCs w:val="22"/>
          <w:lang w:eastAsia="en-US"/>
        </w:rPr>
        <w:t xml:space="preserve">                                                                 </w:t>
      </w:r>
      <w:r>
        <w:rPr>
          <w:rFonts w:eastAsia="Calibri"/>
          <w:noProof/>
          <w:sz w:val="28"/>
          <w:szCs w:val="22"/>
        </w:rPr>
        <w:drawing>
          <wp:inline distT="0" distB="0" distL="0" distR="0">
            <wp:extent cx="647700" cy="838200"/>
            <wp:effectExtent l="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лининский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r w:rsidRPr="009B6841">
        <w:rPr>
          <w:rFonts w:eastAsia="Calibri"/>
          <w:sz w:val="28"/>
          <w:szCs w:val="22"/>
          <w:lang w:eastAsia="en-US"/>
        </w:rPr>
        <w:t xml:space="preserve">                               </w:t>
      </w:r>
    </w:p>
    <w:p w:rsidR="009B6841" w:rsidRPr="009B6841" w:rsidRDefault="009B6841" w:rsidP="009B6841">
      <w:pPr>
        <w:widowControl w:val="0"/>
        <w:overflowPunct/>
        <w:jc w:val="center"/>
        <w:textAlignment w:val="auto"/>
        <w:rPr>
          <w:rFonts w:ascii="Cambria" w:hAnsi="Cambria"/>
          <w:b/>
          <w:sz w:val="28"/>
          <w:szCs w:val="28"/>
        </w:rPr>
      </w:pPr>
      <w:r w:rsidRPr="009B6841">
        <w:rPr>
          <w:rFonts w:ascii="Cambria" w:hAnsi="Cambria"/>
          <w:b/>
          <w:sz w:val="28"/>
          <w:szCs w:val="28"/>
        </w:rPr>
        <w:t>АДМИНИСТРАЦИЯ</w:t>
      </w:r>
    </w:p>
    <w:p w:rsidR="009B6841" w:rsidRPr="009B6841" w:rsidRDefault="009B6841" w:rsidP="009B6841">
      <w:pPr>
        <w:widowControl w:val="0"/>
        <w:overflowPunct/>
        <w:jc w:val="center"/>
        <w:textAlignment w:val="auto"/>
        <w:rPr>
          <w:rFonts w:ascii="Cambria" w:hAnsi="Cambria"/>
          <w:b/>
          <w:sz w:val="28"/>
          <w:szCs w:val="28"/>
        </w:rPr>
      </w:pPr>
      <w:r w:rsidRPr="009B6841">
        <w:rPr>
          <w:rFonts w:ascii="Cambria" w:hAnsi="Cambria"/>
          <w:b/>
          <w:sz w:val="28"/>
          <w:szCs w:val="28"/>
        </w:rPr>
        <w:t>ТАЛОВСКОГО МУНИЦИПАЛЬНОГО ОБРАЗОВАНИЯ</w:t>
      </w:r>
    </w:p>
    <w:p w:rsidR="009B6841" w:rsidRPr="009B6841" w:rsidRDefault="009B6841" w:rsidP="009B6841">
      <w:pPr>
        <w:widowControl w:val="0"/>
        <w:overflowPunct/>
        <w:jc w:val="center"/>
        <w:textAlignment w:val="auto"/>
        <w:rPr>
          <w:rFonts w:ascii="Cambria" w:hAnsi="Cambria"/>
          <w:b/>
          <w:sz w:val="28"/>
          <w:szCs w:val="28"/>
        </w:rPr>
      </w:pPr>
      <w:r w:rsidRPr="009B6841">
        <w:rPr>
          <w:rFonts w:ascii="Cambria" w:hAnsi="Cambria"/>
          <w:b/>
          <w:sz w:val="28"/>
          <w:szCs w:val="28"/>
        </w:rPr>
        <w:t>КАЛИНИНСКОГО МУНИЦИПАЛЬНОГО РАЙОНА</w:t>
      </w:r>
    </w:p>
    <w:p w:rsidR="009B6841" w:rsidRPr="009B6841" w:rsidRDefault="009B6841" w:rsidP="009B6841">
      <w:pPr>
        <w:widowControl w:val="0"/>
        <w:overflowPunct/>
        <w:jc w:val="center"/>
        <w:textAlignment w:val="auto"/>
        <w:rPr>
          <w:rFonts w:ascii="Cambria" w:hAnsi="Cambria"/>
          <w:b/>
        </w:rPr>
      </w:pPr>
      <w:r w:rsidRPr="009B6841">
        <w:rPr>
          <w:rFonts w:ascii="Cambria" w:hAnsi="Cambria"/>
          <w:b/>
          <w:sz w:val="28"/>
          <w:szCs w:val="28"/>
        </w:rPr>
        <w:t>САРАТОВСКОЙ ОБЛАСТИ</w:t>
      </w:r>
    </w:p>
    <w:p w:rsidR="009B6841" w:rsidRPr="009B6841" w:rsidRDefault="009B6841" w:rsidP="009B6841">
      <w:pPr>
        <w:widowControl w:val="0"/>
        <w:overflowPunct/>
        <w:textAlignment w:val="auto"/>
        <w:rPr>
          <w:sz w:val="24"/>
          <w:szCs w:val="24"/>
        </w:rPr>
      </w:pPr>
    </w:p>
    <w:p w:rsidR="009B6841" w:rsidRPr="009B6841" w:rsidRDefault="009B6841" w:rsidP="009B6841">
      <w:pPr>
        <w:widowControl w:val="0"/>
        <w:overflowPunct/>
        <w:jc w:val="center"/>
        <w:textAlignment w:val="auto"/>
        <w:rPr>
          <w:b/>
          <w:sz w:val="28"/>
          <w:szCs w:val="28"/>
        </w:rPr>
      </w:pPr>
      <w:r w:rsidRPr="009B6841">
        <w:rPr>
          <w:b/>
          <w:sz w:val="28"/>
          <w:szCs w:val="28"/>
        </w:rPr>
        <w:t>ПОСТАНОВЛЕНИЕ</w:t>
      </w:r>
    </w:p>
    <w:p w:rsidR="009B6841" w:rsidRPr="009B6841" w:rsidRDefault="009B6841" w:rsidP="009B6841">
      <w:pPr>
        <w:widowControl w:val="0"/>
        <w:overflowPunct/>
        <w:jc w:val="center"/>
        <w:textAlignment w:val="auto"/>
        <w:rPr>
          <w:sz w:val="28"/>
          <w:szCs w:val="28"/>
        </w:rPr>
      </w:pPr>
      <w:r w:rsidRPr="009B6841">
        <w:rPr>
          <w:sz w:val="28"/>
          <w:szCs w:val="28"/>
        </w:rPr>
        <w:t xml:space="preserve">От </w:t>
      </w:r>
      <w:r w:rsidR="00D4652A">
        <w:rPr>
          <w:sz w:val="28"/>
          <w:szCs w:val="28"/>
        </w:rPr>
        <w:t>3 апреля</w:t>
      </w:r>
      <w:r>
        <w:rPr>
          <w:sz w:val="28"/>
          <w:szCs w:val="28"/>
        </w:rPr>
        <w:t xml:space="preserve">  </w:t>
      </w:r>
      <w:r w:rsidRPr="009B6841">
        <w:rPr>
          <w:sz w:val="28"/>
          <w:szCs w:val="28"/>
        </w:rPr>
        <w:t xml:space="preserve">2025 года № </w:t>
      </w:r>
      <w:r w:rsidR="00D4652A">
        <w:rPr>
          <w:sz w:val="28"/>
          <w:szCs w:val="28"/>
        </w:rPr>
        <w:t>11</w:t>
      </w:r>
    </w:p>
    <w:p w:rsidR="009B6841" w:rsidRPr="009B6841" w:rsidRDefault="009B6841" w:rsidP="009B6841">
      <w:pPr>
        <w:widowControl w:val="0"/>
        <w:overflowPunct/>
        <w:jc w:val="center"/>
        <w:textAlignment w:val="auto"/>
        <w:rPr>
          <w:sz w:val="24"/>
          <w:szCs w:val="24"/>
        </w:rPr>
      </w:pPr>
      <w:proofErr w:type="gramStart"/>
      <w:r w:rsidRPr="009B6841">
        <w:rPr>
          <w:sz w:val="24"/>
          <w:szCs w:val="24"/>
        </w:rPr>
        <w:t>с</w:t>
      </w:r>
      <w:proofErr w:type="gramEnd"/>
      <w:r w:rsidRPr="009B6841">
        <w:rPr>
          <w:sz w:val="24"/>
          <w:szCs w:val="24"/>
        </w:rPr>
        <w:t>. Таловка</w:t>
      </w:r>
    </w:p>
    <w:p w:rsidR="008A5AD4" w:rsidRPr="002D083B" w:rsidRDefault="008A5AD4" w:rsidP="00EE134D">
      <w:pPr>
        <w:jc w:val="center"/>
        <w:rPr>
          <w:b/>
          <w:sz w:val="28"/>
          <w:szCs w:val="28"/>
        </w:rPr>
      </w:pPr>
    </w:p>
    <w:p w:rsidR="008304A7" w:rsidRPr="008304A7" w:rsidRDefault="008304A7" w:rsidP="008304A7">
      <w:pPr>
        <w:ind w:right="4819"/>
        <w:jc w:val="both"/>
        <w:rPr>
          <w:b/>
          <w:bCs/>
          <w:sz w:val="28"/>
          <w:szCs w:val="28"/>
        </w:rPr>
      </w:pPr>
      <w:r w:rsidRPr="008304A7">
        <w:rPr>
          <w:b/>
          <w:bCs/>
          <w:sz w:val="28"/>
          <w:szCs w:val="28"/>
        </w:rPr>
        <w:t xml:space="preserve">Об утверждении порядка осуществления контроля за обеспечением доступа к информации о деятельности органов местного самоуправления </w:t>
      </w:r>
    </w:p>
    <w:p w:rsidR="000223E8" w:rsidRPr="000223E8" w:rsidRDefault="000223E8" w:rsidP="00DF25D9">
      <w:pPr>
        <w:shd w:val="clear" w:color="auto" w:fill="FFFFFF"/>
        <w:overflowPunct/>
        <w:autoSpaceDE/>
        <w:autoSpaceDN/>
        <w:adjustRightInd/>
        <w:jc w:val="both"/>
        <w:textAlignment w:val="auto"/>
        <w:rPr>
          <w:b/>
          <w:bCs/>
          <w:color w:val="333333"/>
          <w:sz w:val="28"/>
          <w:szCs w:val="28"/>
        </w:rPr>
      </w:pPr>
    </w:p>
    <w:p w:rsidR="000223E8" w:rsidRPr="00D23999" w:rsidRDefault="000223E8" w:rsidP="000223E8">
      <w:pPr>
        <w:shd w:val="clear" w:color="auto" w:fill="FFFFFF"/>
        <w:overflowPunct/>
        <w:autoSpaceDE/>
        <w:autoSpaceDN/>
        <w:adjustRightInd/>
        <w:textAlignment w:val="auto"/>
        <w:rPr>
          <w:color w:val="333333"/>
          <w:sz w:val="28"/>
          <w:szCs w:val="28"/>
        </w:rPr>
      </w:pPr>
    </w:p>
    <w:p w:rsidR="009B6841" w:rsidRDefault="00D23999" w:rsidP="008304A7">
      <w:pPr>
        <w:ind w:firstLine="709"/>
        <w:jc w:val="both"/>
        <w:rPr>
          <w:b/>
          <w:sz w:val="28"/>
          <w:szCs w:val="28"/>
        </w:rPr>
      </w:pPr>
      <w:proofErr w:type="gramStart"/>
      <w:r w:rsidRPr="00D23999">
        <w:rPr>
          <w:color w:val="333333"/>
          <w:sz w:val="28"/>
          <w:szCs w:val="28"/>
        </w:rPr>
        <w:t>В соответствии с Федеральн</w:t>
      </w:r>
      <w:r w:rsidR="000223E8">
        <w:rPr>
          <w:color w:val="333333"/>
          <w:sz w:val="28"/>
          <w:szCs w:val="28"/>
        </w:rPr>
        <w:t>ым</w:t>
      </w:r>
      <w:r w:rsidRPr="00D23999">
        <w:rPr>
          <w:color w:val="333333"/>
          <w:sz w:val="28"/>
          <w:szCs w:val="28"/>
        </w:rPr>
        <w:t xml:space="preserve"> закон</w:t>
      </w:r>
      <w:r w:rsidR="000223E8">
        <w:rPr>
          <w:color w:val="333333"/>
          <w:sz w:val="28"/>
          <w:szCs w:val="28"/>
        </w:rPr>
        <w:t>ом</w:t>
      </w:r>
      <w:r w:rsidRPr="00D23999">
        <w:rPr>
          <w:color w:val="333333"/>
          <w:sz w:val="28"/>
          <w:szCs w:val="28"/>
        </w:rPr>
        <w:t xml:space="preserve"> от 06.10.2003 года № 131-ФЗ «Об общих принципах организации местного самоуправления в Российской Федерации»,</w:t>
      </w:r>
      <w:r w:rsidR="00FF5384">
        <w:rPr>
          <w:color w:val="333333"/>
          <w:sz w:val="28"/>
          <w:szCs w:val="28"/>
        </w:rPr>
        <w:t xml:space="preserve"> </w:t>
      </w:r>
      <w:r w:rsidR="008304A7" w:rsidRPr="00DF3AF2">
        <w:rPr>
          <w:sz w:val="28"/>
          <w:szCs w:val="28"/>
        </w:rPr>
        <w:t>с</w:t>
      </w:r>
      <w:r w:rsidR="008304A7">
        <w:rPr>
          <w:sz w:val="28"/>
          <w:szCs w:val="28"/>
        </w:rPr>
        <w:t xml:space="preserve"> </w:t>
      </w:r>
      <w:hyperlink r:id="rId10" w:history="1">
        <w:r w:rsidR="008304A7" w:rsidRPr="00DF3AF2">
          <w:rPr>
            <w:sz w:val="28"/>
            <w:szCs w:val="28"/>
          </w:rPr>
          <w:t>пунктом 7 статьи 7</w:t>
        </w:r>
      </w:hyperlink>
      <w:r w:rsidR="008304A7">
        <w:rPr>
          <w:sz w:val="28"/>
          <w:szCs w:val="28"/>
        </w:rPr>
        <w:t xml:space="preserve"> </w:t>
      </w:r>
      <w:r w:rsidR="008304A7" w:rsidRPr="00DF3AF2">
        <w:rPr>
          <w:sz w:val="28"/>
          <w:szCs w:val="28"/>
        </w:rPr>
        <w:t>Федерального закона от 25 декабря 2008 года</w:t>
      </w:r>
      <w:r w:rsidR="008304A7">
        <w:rPr>
          <w:sz w:val="28"/>
          <w:szCs w:val="28"/>
        </w:rPr>
        <w:t xml:space="preserve"> </w:t>
      </w:r>
      <w:r w:rsidR="008304A7" w:rsidRPr="00DF3AF2">
        <w:rPr>
          <w:sz w:val="28"/>
          <w:szCs w:val="28"/>
        </w:rPr>
        <w:t>№</w:t>
      </w:r>
      <w:r w:rsidR="008304A7">
        <w:rPr>
          <w:sz w:val="28"/>
          <w:szCs w:val="28"/>
        </w:rPr>
        <w:t xml:space="preserve"> </w:t>
      </w:r>
      <w:r w:rsidR="008304A7" w:rsidRPr="00DF3AF2">
        <w:rPr>
          <w:sz w:val="28"/>
          <w:szCs w:val="28"/>
        </w:rPr>
        <w:t>273-ФЗ «О противодействии коррупции», Федеральным</w:t>
      </w:r>
      <w:r w:rsidR="008304A7">
        <w:rPr>
          <w:sz w:val="28"/>
          <w:szCs w:val="28"/>
        </w:rPr>
        <w:t xml:space="preserve"> </w:t>
      </w:r>
      <w:hyperlink r:id="rId11" w:history="1">
        <w:r w:rsidR="008304A7" w:rsidRPr="00DF3AF2">
          <w:rPr>
            <w:sz w:val="28"/>
            <w:szCs w:val="28"/>
          </w:rPr>
          <w:t>законом</w:t>
        </w:r>
      </w:hyperlink>
      <w:r w:rsidR="008304A7">
        <w:rPr>
          <w:sz w:val="28"/>
          <w:szCs w:val="28"/>
        </w:rPr>
        <w:t xml:space="preserve"> </w:t>
      </w:r>
      <w:r w:rsidR="008304A7" w:rsidRPr="00DF3AF2">
        <w:rPr>
          <w:sz w:val="28"/>
          <w:szCs w:val="28"/>
        </w:rPr>
        <w:t>от 9 февраля 2009 года № 8-ФЗ «Об обеспечении доступа к информации о деятельности государственных органов и органов местного самоуправления»</w:t>
      </w:r>
      <w:r w:rsidR="008304A7">
        <w:rPr>
          <w:sz w:val="28"/>
          <w:szCs w:val="28"/>
        </w:rPr>
        <w:t xml:space="preserve">, </w:t>
      </w:r>
      <w:r w:rsidR="002D083B" w:rsidRPr="000223E8">
        <w:rPr>
          <w:sz w:val="28"/>
          <w:szCs w:val="28"/>
        </w:rPr>
        <w:t>руководствуясь</w:t>
      </w:r>
      <w:r w:rsidR="00A71BCC" w:rsidRPr="00D23999">
        <w:rPr>
          <w:sz w:val="28"/>
          <w:szCs w:val="28"/>
        </w:rPr>
        <w:t xml:space="preserve"> Уставом </w:t>
      </w:r>
      <w:r w:rsidR="009B6841">
        <w:rPr>
          <w:sz w:val="28"/>
          <w:szCs w:val="28"/>
        </w:rPr>
        <w:t>Таловского</w:t>
      </w:r>
      <w:r w:rsidR="00314BA0" w:rsidRPr="00D23999">
        <w:rPr>
          <w:sz w:val="28"/>
          <w:szCs w:val="28"/>
        </w:rPr>
        <w:t xml:space="preserve"> муниципального образования</w:t>
      </w:r>
      <w:r w:rsidR="00A71BCC" w:rsidRPr="00D23999">
        <w:rPr>
          <w:sz w:val="28"/>
          <w:szCs w:val="28"/>
        </w:rPr>
        <w:t>,</w:t>
      </w:r>
      <w:r w:rsidR="00A71BCC" w:rsidRPr="002D083B">
        <w:rPr>
          <w:b/>
          <w:sz w:val="28"/>
          <w:szCs w:val="28"/>
        </w:rPr>
        <w:t xml:space="preserve"> </w:t>
      </w:r>
      <w:proofErr w:type="gramEnd"/>
    </w:p>
    <w:p w:rsidR="009B6841" w:rsidRDefault="009B6841" w:rsidP="008304A7">
      <w:pPr>
        <w:ind w:firstLine="709"/>
        <w:jc w:val="both"/>
        <w:rPr>
          <w:b/>
          <w:sz w:val="28"/>
          <w:szCs w:val="28"/>
        </w:rPr>
      </w:pPr>
    </w:p>
    <w:p w:rsidR="00D23999" w:rsidRDefault="00A71BCC" w:rsidP="008304A7">
      <w:pPr>
        <w:ind w:firstLine="709"/>
        <w:jc w:val="both"/>
        <w:rPr>
          <w:b/>
          <w:sz w:val="28"/>
          <w:szCs w:val="28"/>
        </w:rPr>
      </w:pPr>
      <w:r w:rsidRPr="002D083B">
        <w:rPr>
          <w:b/>
          <w:sz w:val="28"/>
          <w:szCs w:val="28"/>
        </w:rPr>
        <w:t>ПОСТАНОВЛЯЕТ</w:t>
      </w:r>
      <w:r w:rsidR="00A05722">
        <w:rPr>
          <w:b/>
          <w:sz w:val="28"/>
          <w:szCs w:val="28"/>
        </w:rPr>
        <w:t>:</w:t>
      </w:r>
    </w:p>
    <w:p w:rsidR="000223E8" w:rsidRDefault="000223E8" w:rsidP="00D23999">
      <w:pPr>
        <w:ind w:firstLine="567"/>
        <w:jc w:val="both"/>
        <w:rPr>
          <w:b/>
          <w:sz w:val="28"/>
          <w:szCs w:val="28"/>
        </w:rPr>
      </w:pPr>
    </w:p>
    <w:p w:rsidR="008304A7" w:rsidRPr="008304A7" w:rsidRDefault="008304A7" w:rsidP="008304A7">
      <w:pPr>
        <w:ind w:left="360"/>
        <w:jc w:val="both"/>
        <w:rPr>
          <w:sz w:val="28"/>
          <w:szCs w:val="28"/>
        </w:rPr>
      </w:pPr>
      <w:r w:rsidRPr="008304A7">
        <w:rPr>
          <w:sz w:val="28"/>
          <w:szCs w:val="28"/>
        </w:rPr>
        <w:t xml:space="preserve">1. Утвердить прилагаемый Порядок организации работы по обеспечению доступа к информации о деятельности органов местного самоуправления </w:t>
      </w:r>
      <w:r w:rsidR="009B6841">
        <w:rPr>
          <w:sz w:val="28"/>
          <w:szCs w:val="28"/>
        </w:rPr>
        <w:t>Таловского</w:t>
      </w:r>
      <w:r w:rsidRPr="008304A7">
        <w:rPr>
          <w:sz w:val="28"/>
          <w:szCs w:val="28"/>
        </w:rPr>
        <w:t xml:space="preserve"> муниципального образования Калининского муниципального района Саратовской области.</w:t>
      </w:r>
    </w:p>
    <w:p w:rsidR="008304A7" w:rsidRPr="008304A7" w:rsidRDefault="008304A7" w:rsidP="008304A7">
      <w:pPr>
        <w:ind w:left="360"/>
        <w:jc w:val="both"/>
        <w:rPr>
          <w:sz w:val="28"/>
          <w:szCs w:val="28"/>
        </w:rPr>
      </w:pPr>
      <w:r w:rsidRPr="008304A7">
        <w:rPr>
          <w:sz w:val="28"/>
          <w:szCs w:val="28"/>
        </w:rPr>
        <w:t xml:space="preserve">2. Утвердить Порядок осуществления </w:t>
      </w:r>
      <w:proofErr w:type="gramStart"/>
      <w:r w:rsidRPr="008304A7">
        <w:rPr>
          <w:sz w:val="28"/>
          <w:szCs w:val="28"/>
        </w:rPr>
        <w:t>контроля за</w:t>
      </w:r>
      <w:proofErr w:type="gramEnd"/>
      <w:r w:rsidRPr="008304A7">
        <w:rPr>
          <w:sz w:val="28"/>
          <w:szCs w:val="28"/>
        </w:rPr>
        <w:t xml:space="preserve"> обеспечением доступа к информации о деятельности органов местного самоуправления </w:t>
      </w:r>
      <w:r w:rsidR="009B6841">
        <w:rPr>
          <w:sz w:val="28"/>
          <w:szCs w:val="28"/>
        </w:rPr>
        <w:t>Таловского</w:t>
      </w:r>
      <w:r w:rsidRPr="008304A7">
        <w:rPr>
          <w:sz w:val="28"/>
          <w:szCs w:val="28"/>
        </w:rPr>
        <w:t xml:space="preserve"> муниципального образования Калининского муниципального района Саратовской области.</w:t>
      </w:r>
    </w:p>
    <w:p w:rsidR="008304A7" w:rsidRDefault="008304A7" w:rsidP="008304A7">
      <w:pPr>
        <w:ind w:left="360"/>
        <w:jc w:val="both"/>
        <w:rPr>
          <w:sz w:val="28"/>
          <w:szCs w:val="28"/>
        </w:rPr>
      </w:pPr>
      <w:r w:rsidRPr="008304A7">
        <w:rPr>
          <w:sz w:val="28"/>
          <w:szCs w:val="28"/>
        </w:rPr>
        <w:t xml:space="preserve">3. Постановление вступает в силу после его </w:t>
      </w:r>
      <w:hyperlink r:id="rId12" w:anchor="/document/31627240/entry/0" w:history="1">
        <w:r w:rsidRPr="008304A7">
          <w:rPr>
            <w:sz w:val="28"/>
            <w:szCs w:val="28"/>
          </w:rPr>
          <w:t>официального опубликования</w:t>
        </w:r>
      </w:hyperlink>
      <w:r>
        <w:rPr>
          <w:sz w:val="28"/>
          <w:szCs w:val="28"/>
        </w:rPr>
        <w:t xml:space="preserve"> </w:t>
      </w:r>
      <w:r w:rsidRPr="008304A7">
        <w:rPr>
          <w:sz w:val="28"/>
          <w:szCs w:val="28"/>
        </w:rPr>
        <w:t>(обнародования).</w:t>
      </w:r>
    </w:p>
    <w:p w:rsidR="00884CAC" w:rsidRPr="008304A7" w:rsidRDefault="008304A7" w:rsidP="008304A7">
      <w:pPr>
        <w:ind w:left="360"/>
        <w:jc w:val="both"/>
        <w:rPr>
          <w:sz w:val="28"/>
          <w:szCs w:val="28"/>
        </w:rPr>
      </w:pPr>
      <w:r>
        <w:rPr>
          <w:sz w:val="28"/>
          <w:szCs w:val="28"/>
        </w:rPr>
        <w:t xml:space="preserve">4. </w:t>
      </w:r>
      <w:r w:rsidR="00A71BCC" w:rsidRPr="008304A7">
        <w:rPr>
          <w:bCs/>
          <w:sz w:val="28"/>
          <w:szCs w:val="28"/>
        </w:rPr>
        <w:t xml:space="preserve">Контроль за исполнением настоящего постановления </w:t>
      </w:r>
      <w:r w:rsidR="00314BA0" w:rsidRPr="008304A7">
        <w:rPr>
          <w:bCs/>
          <w:sz w:val="28"/>
          <w:szCs w:val="28"/>
        </w:rPr>
        <w:t>оставляю за собой</w:t>
      </w:r>
      <w:r w:rsidR="00FF5384" w:rsidRPr="008304A7">
        <w:rPr>
          <w:bCs/>
          <w:sz w:val="28"/>
          <w:szCs w:val="28"/>
        </w:rPr>
        <w:t>.</w:t>
      </w:r>
    </w:p>
    <w:p w:rsidR="00E73F9E" w:rsidRDefault="00E73F9E" w:rsidP="008304A7">
      <w:pPr>
        <w:pStyle w:val="23"/>
        <w:tabs>
          <w:tab w:val="left" w:pos="0"/>
        </w:tabs>
        <w:ind w:left="142"/>
        <w:rPr>
          <w:b w:val="0"/>
          <w:bCs/>
          <w:szCs w:val="28"/>
        </w:rPr>
      </w:pPr>
    </w:p>
    <w:p w:rsidR="000223E8" w:rsidRPr="00CD3AB8" w:rsidRDefault="000223E8" w:rsidP="00626A5E">
      <w:pPr>
        <w:pStyle w:val="23"/>
        <w:tabs>
          <w:tab w:val="left" w:pos="0"/>
        </w:tabs>
        <w:ind w:firstLine="142"/>
        <w:rPr>
          <w:b w:val="0"/>
          <w:bCs/>
          <w:szCs w:val="28"/>
        </w:rPr>
      </w:pPr>
    </w:p>
    <w:p w:rsidR="00314BA0" w:rsidRPr="00CD3AB8" w:rsidRDefault="009B6841" w:rsidP="00626A5E">
      <w:pPr>
        <w:jc w:val="both"/>
        <w:rPr>
          <w:b/>
          <w:sz w:val="28"/>
          <w:szCs w:val="28"/>
        </w:rPr>
      </w:pPr>
      <w:r>
        <w:rPr>
          <w:b/>
          <w:sz w:val="28"/>
          <w:szCs w:val="28"/>
        </w:rPr>
        <w:t>Г</w:t>
      </w:r>
      <w:r w:rsidR="00FD7467" w:rsidRPr="00CD3AB8">
        <w:rPr>
          <w:b/>
          <w:sz w:val="28"/>
          <w:szCs w:val="28"/>
        </w:rPr>
        <w:t>лав</w:t>
      </w:r>
      <w:r>
        <w:rPr>
          <w:b/>
          <w:sz w:val="28"/>
          <w:szCs w:val="28"/>
        </w:rPr>
        <w:t>а</w:t>
      </w:r>
      <w:r w:rsidR="00314BA0" w:rsidRPr="00CD3AB8">
        <w:rPr>
          <w:b/>
          <w:sz w:val="28"/>
          <w:szCs w:val="28"/>
        </w:rPr>
        <w:t xml:space="preserve"> администрации </w:t>
      </w:r>
    </w:p>
    <w:p w:rsidR="00884CAC" w:rsidRDefault="009B6841" w:rsidP="00626A5E">
      <w:pPr>
        <w:jc w:val="both"/>
        <w:rPr>
          <w:b/>
          <w:sz w:val="28"/>
          <w:szCs w:val="28"/>
        </w:rPr>
      </w:pPr>
      <w:r>
        <w:rPr>
          <w:b/>
          <w:sz w:val="28"/>
          <w:szCs w:val="28"/>
        </w:rPr>
        <w:t>Таловского</w:t>
      </w:r>
      <w:r w:rsidR="00314BA0" w:rsidRPr="00CD3AB8">
        <w:rPr>
          <w:b/>
          <w:sz w:val="28"/>
          <w:szCs w:val="28"/>
        </w:rPr>
        <w:t xml:space="preserve"> МО                                                        </w:t>
      </w:r>
      <w:r>
        <w:rPr>
          <w:b/>
          <w:sz w:val="28"/>
          <w:szCs w:val="28"/>
        </w:rPr>
        <w:t xml:space="preserve">          </w:t>
      </w:r>
      <w:r w:rsidR="00314BA0" w:rsidRPr="00CD3AB8">
        <w:rPr>
          <w:b/>
          <w:sz w:val="28"/>
          <w:szCs w:val="28"/>
        </w:rPr>
        <w:t xml:space="preserve">  </w:t>
      </w:r>
      <w:r>
        <w:rPr>
          <w:b/>
          <w:sz w:val="28"/>
          <w:szCs w:val="28"/>
        </w:rPr>
        <w:t>Т.С. Черноиванова</w:t>
      </w:r>
    </w:p>
    <w:p w:rsidR="000223E8" w:rsidRDefault="000223E8" w:rsidP="00626A5E">
      <w:pPr>
        <w:jc w:val="both"/>
        <w:rPr>
          <w:b/>
          <w:sz w:val="28"/>
          <w:szCs w:val="28"/>
        </w:rPr>
      </w:pPr>
    </w:p>
    <w:p w:rsidR="000223E8" w:rsidRDefault="000223E8" w:rsidP="00626A5E">
      <w:pPr>
        <w:jc w:val="both"/>
        <w:rPr>
          <w:b/>
          <w:sz w:val="28"/>
          <w:szCs w:val="28"/>
        </w:rPr>
      </w:pPr>
    </w:p>
    <w:p w:rsidR="00FF5384" w:rsidRDefault="00FF5384" w:rsidP="000223E8">
      <w:pPr>
        <w:jc w:val="right"/>
        <w:rPr>
          <w:b/>
          <w:sz w:val="24"/>
          <w:szCs w:val="24"/>
        </w:rPr>
      </w:pPr>
    </w:p>
    <w:p w:rsidR="000223E8" w:rsidRPr="000223E8" w:rsidRDefault="000223E8" w:rsidP="000223E8">
      <w:pPr>
        <w:jc w:val="right"/>
        <w:rPr>
          <w:b/>
          <w:sz w:val="24"/>
          <w:szCs w:val="24"/>
        </w:rPr>
      </w:pPr>
      <w:r w:rsidRPr="000223E8">
        <w:rPr>
          <w:b/>
          <w:sz w:val="24"/>
          <w:szCs w:val="24"/>
        </w:rPr>
        <w:lastRenderedPageBreak/>
        <w:t>Приложение №1</w:t>
      </w:r>
    </w:p>
    <w:p w:rsidR="000223E8" w:rsidRDefault="000223E8" w:rsidP="000223E8">
      <w:pPr>
        <w:jc w:val="right"/>
        <w:rPr>
          <w:b/>
          <w:sz w:val="24"/>
          <w:szCs w:val="24"/>
        </w:rPr>
      </w:pPr>
      <w:r w:rsidRPr="000223E8">
        <w:rPr>
          <w:b/>
          <w:sz w:val="24"/>
          <w:szCs w:val="24"/>
        </w:rPr>
        <w:t xml:space="preserve"> к постановлению администрации</w:t>
      </w:r>
    </w:p>
    <w:p w:rsidR="000223E8" w:rsidRPr="000223E8" w:rsidRDefault="009B6841" w:rsidP="000223E8">
      <w:pPr>
        <w:jc w:val="right"/>
        <w:rPr>
          <w:b/>
          <w:sz w:val="24"/>
          <w:szCs w:val="24"/>
        </w:rPr>
      </w:pPr>
      <w:r>
        <w:rPr>
          <w:b/>
          <w:sz w:val="24"/>
          <w:szCs w:val="24"/>
        </w:rPr>
        <w:t>Таловского</w:t>
      </w:r>
      <w:r w:rsidR="000223E8">
        <w:rPr>
          <w:b/>
          <w:sz w:val="24"/>
          <w:szCs w:val="24"/>
        </w:rPr>
        <w:t xml:space="preserve"> МО</w:t>
      </w:r>
    </w:p>
    <w:p w:rsidR="000223E8" w:rsidRPr="000223E8" w:rsidRDefault="000223E8" w:rsidP="000223E8">
      <w:pPr>
        <w:jc w:val="right"/>
        <w:rPr>
          <w:b/>
          <w:sz w:val="24"/>
          <w:szCs w:val="24"/>
        </w:rPr>
      </w:pPr>
      <w:r w:rsidRPr="000223E8">
        <w:rPr>
          <w:b/>
          <w:sz w:val="24"/>
          <w:szCs w:val="24"/>
        </w:rPr>
        <w:t xml:space="preserve"> № </w:t>
      </w:r>
      <w:r w:rsidR="00066708">
        <w:rPr>
          <w:b/>
          <w:sz w:val="24"/>
          <w:szCs w:val="24"/>
        </w:rPr>
        <w:t>11</w:t>
      </w:r>
      <w:r w:rsidR="009B6841">
        <w:rPr>
          <w:b/>
          <w:sz w:val="24"/>
          <w:szCs w:val="24"/>
        </w:rPr>
        <w:t xml:space="preserve">  </w:t>
      </w:r>
      <w:r w:rsidRPr="000223E8">
        <w:rPr>
          <w:b/>
          <w:sz w:val="24"/>
          <w:szCs w:val="24"/>
        </w:rPr>
        <w:t>от</w:t>
      </w:r>
      <w:r w:rsidR="00066708">
        <w:rPr>
          <w:b/>
          <w:sz w:val="24"/>
          <w:szCs w:val="24"/>
        </w:rPr>
        <w:t xml:space="preserve"> 03.04.</w:t>
      </w:r>
      <w:bookmarkStart w:id="0" w:name="_GoBack"/>
      <w:bookmarkEnd w:id="0"/>
      <w:r w:rsidRPr="000223E8">
        <w:rPr>
          <w:b/>
          <w:sz w:val="24"/>
          <w:szCs w:val="24"/>
        </w:rPr>
        <w:t>202</w:t>
      </w:r>
      <w:r w:rsidR="00A52EE2">
        <w:rPr>
          <w:b/>
          <w:sz w:val="24"/>
          <w:szCs w:val="24"/>
        </w:rPr>
        <w:t>5</w:t>
      </w:r>
      <w:r w:rsidR="00DF25D9">
        <w:rPr>
          <w:b/>
          <w:sz w:val="24"/>
          <w:szCs w:val="24"/>
        </w:rPr>
        <w:t xml:space="preserve"> </w:t>
      </w:r>
      <w:r w:rsidRPr="000223E8">
        <w:rPr>
          <w:b/>
          <w:sz w:val="24"/>
          <w:szCs w:val="24"/>
        </w:rPr>
        <w:t>года</w:t>
      </w:r>
    </w:p>
    <w:p w:rsidR="000223E8" w:rsidRPr="008304A7" w:rsidRDefault="000223E8" w:rsidP="00626A5E">
      <w:pPr>
        <w:jc w:val="both"/>
        <w:rPr>
          <w:b/>
          <w:sz w:val="24"/>
          <w:szCs w:val="24"/>
        </w:rPr>
      </w:pPr>
    </w:p>
    <w:p w:rsidR="008304A7" w:rsidRPr="008304A7" w:rsidRDefault="008304A7" w:rsidP="008304A7">
      <w:pPr>
        <w:ind w:firstLine="567"/>
        <w:jc w:val="center"/>
        <w:rPr>
          <w:b/>
          <w:sz w:val="28"/>
          <w:szCs w:val="28"/>
        </w:rPr>
      </w:pPr>
      <w:r w:rsidRPr="008304A7">
        <w:rPr>
          <w:b/>
          <w:sz w:val="28"/>
          <w:szCs w:val="28"/>
        </w:rPr>
        <w:t>ПОРЯДОК</w:t>
      </w:r>
    </w:p>
    <w:p w:rsidR="008304A7" w:rsidRPr="008304A7" w:rsidRDefault="008304A7" w:rsidP="008304A7">
      <w:pPr>
        <w:ind w:firstLine="567"/>
        <w:jc w:val="center"/>
        <w:rPr>
          <w:b/>
          <w:sz w:val="28"/>
          <w:szCs w:val="28"/>
        </w:rPr>
      </w:pPr>
      <w:r w:rsidRPr="008304A7">
        <w:rPr>
          <w:b/>
          <w:sz w:val="28"/>
          <w:szCs w:val="28"/>
        </w:rPr>
        <w:t>ОРГАНИЗАЦИИ РАБОТЫ ПО ОБЕСПЕЧЕНИЮ ДОСТУПА К</w:t>
      </w:r>
    </w:p>
    <w:p w:rsidR="008304A7" w:rsidRPr="008304A7" w:rsidRDefault="008304A7" w:rsidP="008304A7">
      <w:pPr>
        <w:ind w:firstLine="567"/>
        <w:jc w:val="center"/>
        <w:rPr>
          <w:b/>
          <w:sz w:val="28"/>
          <w:szCs w:val="28"/>
        </w:rPr>
      </w:pPr>
      <w:r w:rsidRPr="008304A7">
        <w:rPr>
          <w:b/>
          <w:sz w:val="28"/>
          <w:szCs w:val="28"/>
        </w:rPr>
        <w:t>ИНФОРМАЦИИ О ДЕЯТЕЛЬНОСТИ ОРГАНОВ МЕСТНОГО</w:t>
      </w:r>
    </w:p>
    <w:p w:rsidR="008304A7" w:rsidRPr="008304A7" w:rsidRDefault="008304A7" w:rsidP="008304A7">
      <w:pPr>
        <w:ind w:firstLine="567"/>
        <w:jc w:val="center"/>
        <w:rPr>
          <w:b/>
          <w:sz w:val="28"/>
          <w:szCs w:val="28"/>
        </w:rPr>
      </w:pPr>
      <w:r w:rsidRPr="008304A7">
        <w:rPr>
          <w:b/>
          <w:sz w:val="28"/>
          <w:szCs w:val="28"/>
        </w:rPr>
        <w:t xml:space="preserve">САМОУПРАВЛЕНИЯ </w:t>
      </w:r>
      <w:r w:rsidR="009B6841">
        <w:rPr>
          <w:b/>
          <w:sz w:val="28"/>
          <w:szCs w:val="28"/>
        </w:rPr>
        <w:t>ТАЛОВСКОГО</w:t>
      </w:r>
      <w:r w:rsidRPr="008304A7">
        <w:rPr>
          <w:b/>
          <w:sz w:val="28"/>
          <w:szCs w:val="28"/>
        </w:rPr>
        <w:t xml:space="preserve"> МУНИЦИПАЛЬНОГО ОБРАЗОВАНИЯ КАЛИНИНСКОГО МУНИЦИПАЛЬНОГО РАЙОНА САРАТОВСКОЙ ОБЛАСТИ</w:t>
      </w:r>
    </w:p>
    <w:p w:rsidR="008304A7" w:rsidRPr="00DF3AF2" w:rsidRDefault="008304A7" w:rsidP="008304A7">
      <w:pPr>
        <w:ind w:firstLine="540"/>
        <w:jc w:val="both"/>
        <w:rPr>
          <w:sz w:val="28"/>
          <w:szCs w:val="28"/>
        </w:rPr>
      </w:pPr>
      <w:r>
        <w:rPr>
          <w:sz w:val="28"/>
          <w:szCs w:val="28"/>
        </w:rPr>
        <w:t xml:space="preserve"> </w:t>
      </w:r>
    </w:p>
    <w:p w:rsidR="008304A7" w:rsidRPr="00A05722" w:rsidRDefault="008304A7" w:rsidP="008304A7">
      <w:pPr>
        <w:jc w:val="center"/>
        <w:rPr>
          <w:b/>
          <w:sz w:val="28"/>
          <w:szCs w:val="28"/>
        </w:rPr>
      </w:pPr>
      <w:r w:rsidRPr="00A05722">
        <w:rPr>
          <w:b/>
          <w:sz w:val="28"/>
          <w:szCs w:val="28"/>
        </w:rPr>
        <w:t>1. Общие положения</w:t>
      </w:r>
    </w:p>
    <w:p w:rsidR="008304A7" w:rsidRPr="00DF3AF2" w:rsidRDefault="008304A7" w:rsidP="008304A7">
      <w:pPr>
        <w:ind w:firstLine="540"/>
        <w:jc w:val="both"/>
        <w:rPr>
          <w:sz w:val="28"/>
          <w:szCs w:val="28"/>
        </w:rPr>
      </w:pPr>
      <w:r>
        <w:rPr>
          <w:sz w:val="28"/>
          <w:szCs w:val="28"/>
        </w:rPr>
        <w:t xml:space="preserve"> </w:t>
      </w:r>
    </w:p>
    <w:p w:rsidR="008304A7" w:rsidRPr="00DF3AF2" w:rsidRDefault="008304A7" w:rsidP="008304A7">
      <w:pPr>
        <w:ind w:firstLine="720"/>
        <w:jc w:val="both"/>
        <w:rPr>
          <w:sz w:val="28"/>
          <w:szCs w:val="28"/>
        </w:rPr>
      </w:pPr>
      <w:r w:rsidRPr="00DF3AF2">
        <w:rPr>
          <w:sz w:val="28"/>
          <w:szCs w:val="28"/>
        </w:rPr>
        <w:t xml:space="preserve">1.1. </w:t>
      </w:r>
      <w:proofErr w:type="gramStart"/>
      <w:r w:rsidRPr="00DF3AF2">
        <w:rPr>
          <w:sz w:val="28"/>
          <w:szCs w:val="28"/>
        </w:rPr>
        <w:t>Предметом регулирования Порядка</w:t>
      </w:r>
      <w:r>
        <w:rPr>
          <w:sz w:val="28"/>
          <w:szCs w:val="28"/>
        </w:rPr>
        <w:t xml:space="preserve"> </w:t>
      </w:r>
      <w:r w:rsidRPr="00DF3AF2">
        <w:rPr>
          <w:sz w:val="28"/>
          <w:szCs w:val="28"/>
        </w:rPr>
        <w:t>организации работы по обеспечению доступа к информации о деятельности органов местного самоуправления</w:t>
      </w:r>
      <w:r>
        <w:rPr>
          <w:sz w:val="28"/>
          <w:szCs w:val="28"/>
        </w:rPr>
        <w:t xml:space="preserve"> </w:t>
      </w:r>
      <w:r w:rsidR="009B6841">
        <w:rPr>
          <w:sz w:val="28"/>
          <w:szCs w:val="28"/>
        </w:rPr>
        <w:t>Таловского</w:t>
      </w:r>
      <w:r w:rsidRPr="00DF3AF2">
        <w:rPr>
          <w:sz w:val="28"/>
          <w:szCs w:val="28"/>
        </w:rPr>
        <w:t xml:space="preserve"> муниципального образования Калининского муниципального района Саратовской области (далее – Порядок) являются отношения, возникающие при предоставлении органами местного самоуправления</w:t>
      </w:r>
      <w:r>
        <w:rPr>
          <w:sz w:val="28"/>
          <w:szCs w:val="28"/>
        </w:rPr>
        <w:t xml:space="preserve"> </w:t>
      </w:r>
      <w:r w:rsidR="009B6841">
        <w:rPr>
          <w:sz w:val="28"/>
          <w:szCs w:val="28"/>
        </w:rPr>
        <w:t>Таловского</w:t>
      </w:r>
      <w:r w:rsidRPr="00DF3AF2">
        <w:rPr>
          <w:sz w:val="28"/>
          <w:szCs w:val="28"/>
        </w:rPr>
        <w:t xml:space="preserve"> муниципального образования Калининского муниципального района Саратовской области (далее - органы местного самоуправления) информации о своей деятельности пользователю информации.</w:t>
      </w:r>
      <w:proofErr w:type="gramEnd"/>
    </w:p>
    <w:p w:rsidR="008304A7" w:rsidRPr="00DF3AF2" w:rsidRDefault="008304A7" w:rsidP="008304A7">
      <w:pPr>
        <w:ind w:firstLine="720"/>
        <w:jc w:val="both"/>
        <w:rPr>
          <w:sz w:val="28"/>
          <w:szCs w:val="28"/>
        </w:rPr>
      </w:pPr>
      <w:r w:rsidRPr="00DF3AF2">
        <w:rPr>
          <w:sz w:val="28"/>
          <w:szCs w:val="28"/>
        </w:rPr>
        <w:t>1.2. Информация о деятельности органов местного самоуправления - информация (в том числе документированная), созданная в пределах своих полномочий органами местного самоуправления или организациями, подведомственными органам местного самоуправления (далее - подведомственные организации), либо поступившая в указанные органы и организации.</w:t>
      </w:r>
    </w:p>
    <w:p w:rsidR="008304A7" w:rsidRPr="00DF3AF2" w:rsidRDefault="008304A7" w:rsidP="008304A7">
      <w:pPr>
        <w:ind w:firstLine="720"/>
        <w:jc w:val="both"/>
        <w:rPr>
          <w:sz w:val="28"/>
          <w:szCs w:val="28"/>
        </w:rPr>
      </w:pPr>
      <w:r w:rsidRPr="00DF3AF2">
        <w:rPr>
          <w:sz w:val="28"/>
          <w:szCs w:val="28"/>
        </w:rPr>
        <w:t>К информации о деятельности органов местного самоуправления относятся также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304A7" w:rsidRPr="00DF3AF2" w:rsidRDefault="008304A7" w:rsidP="008304A7">
      <w:pPr>
        <w:ind w:firstLine="720"/>
        <w:jc w:val="both"/>
        <w:rPr>
          <w:sz w:val="28"/>
          <w:szCs w:val="28"/>
        </w:rPr>
      </w:pPr>
      <w:r w:rsidRPr="00DF3AF2">
        <w:rPr>
          <w:sz w:val="28"/>
          <w:szCs w:val="28"/>
        </w:rPr>
        <w:t>1.3.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w:t>
      </w:r>
    </w:p>
    <w:p w:rsidR="008304A7" w:rsidRPr="00DF3AF2" w:rsidRDefault="008304A7" w:rsidP="008304A7">
      <w:pPr>
        <w:ind w:firstLine="709"/>
        <w:jc w:val="both"/>
        <w:rPr>
          <w:sz w:val="28"/>
          <w:szCs w:val="28"/>
        </w:rPr>
      </w:pPr>
      <w:r w:rsidRPr="00DF3AF2">
        <w:rPr>
          <w:sz w:val="28"/>
          <w:szCs w:val="28"/>
        </w:rPr>
        <w:t xml:space="preserve">1.4.Администрация </w:t>
      </w:r>
      <w:r w:rsidR="009B6841">
        <w:rPr>
          <w:sz w:val="28"/>
          <w:szCs w:val="28"/>
        </w:rPr>
        <w:t>Таловского</w:t>
      </w:r>
      <w:r w:rsidRPr="00DF3AF2">
        <w:rPr>
          <w:sz w:val="28"/>
          <w:szCs w:val="28"/>
        </w:rPr>
        <w:t xml:space="preserve"> муниципального образования Калининского муниципального района Саратовской области</w:t>
      </w:r>
      <w:r>
        <w:rPr>
          <w:sz w:val="28"/>
          <w:szCs w:val="28"/>
        </w:rPr>
        <w:t xml:space="preserve"> </w:t>
      </w:r>
      <w:r w:rsidRPr="00DF3AF2">
        <w:rPr>
          <w:sz w:val="28"/>
          <w:szCs w:val="28"/>
        </w:rPr>
        <w:t>назначает ответственных лиц за предоставление информации о деятельности (о принятых нормативных правовых актах, о проведенных мероприятиях и т.д.).</w:t>
      </w:r>
    </w:p>
    <w:p w:rsidR="008304A7" w:rsidRPr="00DF3AF2" w:rsidRDefault="008304A7" w:rsidP="008304A7">
      <w:pPr>
        <w:ind w:firstLine="720"/>
        <w:jc w:val="both"/>
        <w:rPr>
          <w:sz w:val="28"/>
          <w:szCs w:val="28"/>
        </w:rPr>
      </w:pPr>
      <w:r w:rsidRPr="00DF3AF2">
        <w:rPr>
          <w:sz w:val="28"/>
          <w:szCs w:val="28"/>
        </w:rPr>
        <w:t>1.5. Действие настоящего Порядка не распространяется на:</w:t>
      </w:r>
    </w:p>
    <w:p w:rsidR="008304A7" w:rsidRPr="00DF3AF2" w:rsidRDefault="008304A7" w:rsidP="008304A7">
      <w:pPr>
        <w:ind w:firstLine="720"/>
        <w:jc w:val="both"/>
        <w:rPr>
          <w:sz w:val="28"/>
          <w:szCs w:val="28"/>
        </w:rPr>
      </w:pPr>
      <w:r w:rsidRPr="00DF3AF2">
        <w:rPr>
          <w:sz w:val="28"/>
          <w:szCs w:val="28"/>
        </w:rPr>
        <w:t>1) отношения, связанные с обеспечением доступа к персональным данным, обработка которых осуществляется органами местного самоуправления;</w:t>
      </w:r>
    </w:p>
    <w:p w:rsidR="008304A7" w:rsidRPr="00DF3AF2" w:rsidRDefault="008304A7" w:rsidP="008304A7">
      <w:pPr>
        <w:ind w:firstLine="720"/>
        <w:jc w:val="both"/>
        <w:rPr>
          <w:sz w:val="28"/>
          <w:szCs w:val="28"/>
        </w:rPr>
      </w:pPr>
      <w:r w:rsidRPr="00DF3AF2">
        <w:rPr>
          <w:sz w:val="28"/>
          <w:szCs w:val="28"/>
        </w:rPr>
        <w:t>2) порядок рассмотрения органами местного самоуправления обращений граждан;</w:t>
      </w:r>
    </w:p>
    <w:p w:rsidR="008304A7" w:rsidRPr="00DF3AF2" w:rsidRDefault="008304A7" w:rsidP="008304A7">
      <w:pPr>
        <w:ind w:firstLine="720"/>
        <w:jc w:val="both"/>
        <w:rPr>
          <w:sz w:val="28"/>
          <w:szCs w:val="28"/>
        </w:rPr>
      </w:pPr>
      <w:r w:rsidRPr="00DF3AF2">
        <w:rPr>
          <w:sz w:val="28"/>
          <w:szCs w:val="28"/>
        </w:rPr>
        <w:t>3) порядок предоставления органом местного самоуправления в иные органы местного самоуправления информации о своей деятельности в связи с осуществлением указанными органами своих полномочий.</w:t>
      </w:r>
    </w:p>
    <w:p w:rsidR="008304A7" w:rsidRPr="00DF3AF2" w:rsidRDefault="008304A7" w:rsidP="008304A7">
      <w:pPr>
        <w:ind w:firstLine="540"/>
        <w:jc w:val="both"/>
        <w:rPr>
          <w:sz w:val="28"/>
          <w:szCs w:val="28"/>
        </w:rPr>
      </w:pPr>
      <w:r>
        <w:rPr>
          <w:sz w:val="28"/>
          <w:szCs w:val="28"/>
        </w:rPr>
        <w:lastRenderedPageBreak/>
        <w:t xml:space="preserve"> </w:t>
      </w:r>
    </w:p>
    <w:p w:rsidR="008304A7" w:rsidRPr="00A05722" w:rsidRDefault="008304A7" w:rsidP="008304A7">
      <w:pPr>
        <w:jc w:val="center"/>
        <w:rPr>
          <w:b/>
          <w:sz w:val="28"/>
          <w:szCs w:val="28"/>
        </w:rPr>
      </w:pPr>
      <w:r w:rsidRPr="00A05722">
        <w:rPr>
          <w:b/>
          <w:sz w:val="28"/>
          <w:szCs w:val="28"/>
        </w:rPr>
        <w:t>2. Обеспечение доступа к информации о деятельности органов местного самоуправления.</w:t>
      </w:r>
    </w:p>
    <w:p w:rsidR="008304A7" w:rsidRPr="00DF3AF2" w:rsidRDefault="008304A7" w:rsidP="008304A7">
      <w:pPr>
        <w:jc w:val="center"/>
        <w:rPr>
          <w:sz w:val="28"/>
          <w:szCs w:val="28"/>
        </w:rPr>
      </w:pPr>
    </w:p>
    <w:p w:rsidR="008304A7" w:rsidRPr="00DF3AF2" w:rsidRDefault="008304A7" w:rsidP="008304A7">
      <w:pPr>
        <w:ind w:firstLine="720"/>
        <w:jc w:val="both"/>
        <w:rPr>
          <w:sz w:val="28"/>
          <w:szCs w:val="28"/>
        </w:rPr>
      </w:pPr>
      <w:r w:rsidRPr="00DF3AF2">
        <w:rPr>
          <w:sz w:val="28"/>
          <w:szCs w:val="28"/>
        </w:rPr>
        <w:t>2.1. При обеспечении доступа к информации о деятельности органов местного самоуправления выполняются следующие основные требования:</w:t>
      </w:r>
    </w:p>
    <w:p w:rsidR="008304A7" w:rsidRPr="00DF3AF2" w:rsidRDefault="008304A7" w:rsidP="008304A7">
      <w:pPr>
        <w:ind w:firstLine="720"/>
        <w:jc w:val="both"/>
        <w:rPr>
          <w:sz w:val="28"/>
          <w:szCs w:val="28"/>
        </w:rPr>
      </w:pPr>
      <w:r w:rsidRPr="00DF3AF2">
        <w:rPr>
          <w:sz w:val="28"/>
          <w:szCs w:val="28"/>
        </w:rPr>
        <w:t>достоверность предоставляемой информации;</w:t>
      </w:r>
    </w:p>
    <w:p w:rsidR="008304A7" w:rsidRPr="00DF3AF2" w:rsidRDefault="008304A7" w:rsidP="008304A7">
      <w:pPr>
        <w:ind w:firstLine="720"/>
        <w:jc w:val="both"/>
        <w:rPr>
          <w:sz w:val="28"/>
          <w:szCs w:val="28"/>
        </w:rPr>
      </w:pPr>
      <w:r w:rsidRPr="00DF3AF2">
        <w:rPr>
          <w:sz w:val="28"/>
          <w:szCs w:val="28"/>
        </w:rPr>
        <w:t>соблюдение сроков и порядка предоставления информации;</w:t>
      </w:r>
    </w:p>
    <w:p w:rsidR="008304A7" w:rsidRPr="00DF3AF2" w:rsidRDefault="008304A7" w:rsidP="008304A7">
      <w:pPr>
        <w:ind w:firstLine="720"/>
        <w:jc w:val="both"/>
        <w:rPr>
          <w:sz w:val="28"/>
          <w:szCs w:val="28"/>
        </w:rPr>
      </w:pPr>
      <w:r w:rsidRPr="00DF3AF2">
        <w:rPr>
          <w:sz w:val="28"/>
          <w:szCs w:val="28"/>
        </w:rPr>
        <w:t>изъятие из предоставляемой информации сведений, относящихся к информации ограниченного доступа;</w:t>
      </w:r>
    </w:p>
    <w:p w:rsidR="008304A7" w:rsidRPr="00DF3AF2" w:rsidRDefault="008304A7" w:rsidP="008304A7">
      <w:pPr>
        <w:ind w:firstLine="720"/>
        <w:jc w:val="both"/>
        <w:rPr>
          <w:sz w:val="28"/>
          <w:szCs w:val="28"/>
        </w:rPr>
      </w:pPr>
      <w:r w:rsidRPr="00DF3AF2">
        <w:rPr>
          <w:sz w:val="28"/>
          <w:szCs w:val="28"/>
        </w:rPr>
        <w:t>создание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w:t>
      </w:r>
    </w:p>
    <w:p w:rsidR="008304A7" w:rsidRPr="00DF3AF2" w:rsidRDefault="008304A7" w:rsidP="008304A7">
      <w:pPr>
        <w:ind w:firstLine="720"/>
        <w:jc w:val="both"/>
        <w:rPr>
          <w:sz w:val="28"/>
          <w:szCs w:val="28"/>
        </w:rPr>
      </w:pPr>
      <w:r w:rsidRPr="00DF3AF2">
        <w:rPr>
          <w:sz w:val="28"/>
          <w:szCs w:val="28"/>
        </w:rPr>
        <w:t>учет расходов, связанных с обеспечением доступа к информации при планировании бюджетного финансирования органов местного самоуправления.</w:t>
      </w:r>
    </w:p>
    <w:p w:rsidR="008304A7" w:rsidRPr="00DF3AF2" w:rsidRDefault="008304A7" w:rsidP="008304A7">
      <w:pPr>
        <w:ind w:firstLine="720"/>
        <w:jc w:val="both"/>
        <w:rPr>
          <w:sz w:val="28"/>
          <w:szCs w:val="28"/>
        </w:rPr>
      </w:pPr>
      <w:r w:rsidRPr="00DF3AF2">
        <w:rPr>
          <w:sz w:val="28"/>
          <w:szCs w:val="28"/>
        </w:rPr>
        <w:t>2.2. Информация о деятельности органов местного самоуправления является общедоступной. Любое ограничение доступа к информации о деятельности органов местного самоуправления запрещено, кроме случаев, указанных в</w:t>
      </w:r>
      <w:r>
        <w:rPr>
          <w:sz w:val="28"/>
          <w:szCs w:val="28"/>
        </w:rPr>
        <w:t xml:space="preserve"> </w:t>
      </w:r>
      <w:hyperlink r:id="rId13" w:history="1">
        <w:r w:rsidRPr="00DF3AF2">
          <w:rPr>
            <w:sz w:val="28"/>
            <w:szCs w:val="28"/>
          </w:rPr>
          <w:t>пункте 2.5</w:t>
        </w:r>
      </w:hyperlink>
      <w:r>
        <w:rPr>
          <w:sz w:val="28"/>
          <w:szCs w:val="28"/>
        </w:rPr>
        <w:t xml:space="preserve"> </w:t>
      </w:r>
      <w:r w:rsidRPr="00DF3AF2">
        <w:rPr>
          <w:sz w:val="28"/>
          <w:szCs w:val="28"/>
        </w:rPr>
        <w:t>настоящего Порядка.</w:t>
      </w:r>
    </w:p>
    <w:p w:rsidR="008304A7" w:rsidRPr="00DF3AF2" w:rsidRDefault="008304A7" w:rsidP="008304A7">
      <w:pPr>
        <w:ind w:firstLine="720"/>
        <w:jc w:val="both"/>
        <w:rPr>
          <w:sz w:val="28"/>
          <w:szCs w:val="28"/>
        </w:rPr>
      </w:pPr>
      <w:r w:rsidRPr="00DF3AF2">
        <w:rPr>
          <w:sz w:val="28"/>
          <w:szCs w:val="28"/>
        </w:rPr>
        <w:t>2.3.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орган местного самоуправления обязан предоставить запрашиваемую информацию, за исключением информации ограниченного доступа.</w:t>
      </w:r>
    </w:p>
    <w:p w:rsidR="008304A7" w:rsidRPr="00DF3AF2" w:rsidRDefault="008304A7" w:rsidP="008304A7">
      <w:pPr>
        <w:ind w:firstLine="720"/>
        <w:jc w:val="both"/>
        <w:rPr>
          <w:sz w:val="28"/>
          <w:szCs w:val="28"/>
        </w:rPr>
      </w:pPr>
      <w:r w:rsidRPr="00DF3AF2">
        <w:rPr>
          <w:sz w:val="28"/>
          <w:szCs w:val="28"/>
        </w:rPr>
        <w:t>2.4. В соответствии с законодательством Российской Федерации не могут относиться к информации ограниченного доступа:</w:t>
      </w:r>
    </w:p>
    <w:p w:rsidR="008304A7" w:rsidRPr="00DF3AF2" w:rsidRDefault="008304A7" w:rsidP="008304A7">
      <w:pPr>
        <w:ind w:firstLine="720"/>
        <w:jc w:val="both"/>
        <w:rPr>
          <w:sz w:val="28"/>
          <w:szCs w:val="28"/>
        </w:rPr>
      </w:pPr>
      <w:r w:rsidRPr="00DF3AF2">
        <w:rPr>
          <w:sz w:val="28"/>
          <w:szCs w:val="28"/>
        </w:rPr>
        <w:t>1) муниципальные правовые акты, устанавливающие правовой статус органов местного самоуправления, а также касающиеся прав, свобод и обязанностей граждан, порядка их реализации;</w:t>
      </w:r>
    </w:p>
    <w:p w:rsidR="008304A7" w:rsidRPr="00DF3AF2" w:rsidRDefault="008304A7" w:rsidP="008304A7">
      <w:pPr>
        <w:ind w:firstLine="720"/>
        <w:jc w:val="both"/>
        <w:rPr>
          <w:sz w:val="28"/>
          <w:szCs w:val="28"/>
        </w:rPr>
      </w:pPr>
      <w:r w:rsidRPr="00DF3AF2">
        <w:rPr>
          <w:sz w:val="28"/>
          <w:szCs w:val="28"/>
        </w:rPr>
        <w:t>2) документы, содержащие информацию о чрезвычайных ситуациях, экологическую, метеорологическую, демографическую, санитарно-эпидемиологическую и другую информацию, необходимую для обеспечения</w:t>
      </w:r>
      <w:r>
        <w:rPr>
          <w:sz w:val="28"/>
          <w:szCs w:val="28"/>
        </w:rPr>
        <w:t xml:space="preserve"> </w:t>
      </w:r>
      <w:r w:rsidRPr="00DF3AF2">
        <w:rPr>
          <w:sz w:val="28"/>
          <w:szCs w:val="28"/>
        </w:rPr>
        <w:t>безопасности граждан и населения в целом, безопасного функционирования населенных пунктов и производственных объектов;</w:t>
      </w:r>
    </w:p>
    <w:p w:rsidR="008304A7" w:rsidRPr="00DF3AF2" w:rsidRDefault="008304A7" w:rsidP="008304A7">
      <w:pPr>
        <w:ind w:firstLine="720"/>
        <w:jc w:val="both"/>
        <w:rPr>
          <w:sz w:val="28"/>
          <w:szCs w:val="28"/>
        </w:rPr>
      </w:pPr>
      <w:r w:rsidRPr="00DF3AF2">
        <w:rPr>
          <w:sz w:val="28"/>
          <w:szCs w:val="28"/>
        </w:rPr>
        <w:t>3) документы, содержащие информацию о деятельности органов местного самоуправления, об использовании бюджетных средств, о состоянии экономики, о потребностях населения, за исключением отнесенных к государственной</w:t>
      </w:r>
      <w:r>
        <w:rPr>
          <w:sz w:val="28"/>
          <w:szCs w:val="28"/>
        </w:rPr>
        <w:t xml:space="preserve"> </w:t>
      </w:r>
      <w:hyperlink r:id="rId14" w:history="1">
        <w:r w:rsidRPr="00DF3AF2">
          <w:rPr>
            <w:sz w:val="28"/>
            <w:szCs w:val="28"/>
          </w:rPr>
          <w:t>тайне</w:t>
        </w:r>
      </w:hyperlink>
      <w:r w:rsidRPr="00DF3AF2">
        <w:rPr>
          <w:sz w:val="28"/>
          <w:szCs w:val="28"/>
        </w:rPr>
        <w:t>;</w:t>
      </w:r>
    </w:p>
    <w:p w:rsidR="008304A7" w:rsidRPr="00DF3AF2" w:rsidRDefault="008304A7" w:rsidP="008304A7">
      <w:pPr>
        <w:ind w:firstLine="720"/>
        <w:jc w:val="both"/>
        <w:rPr>
          <w:sz w:val="28"/>
          <w:szCs w:val="28"/>
        </w:rPr>
      </w:pPr>
      <w:r w:rsidRPr="00DF3AF2">
        <w:rPr>
          <w:sz w:val="28"/>
          <w:szCs w:val="28"/>
        </w:rPr>
        <w:t>4) документы, накапливаемые в открытых фондах библиотек, информационно-телекоммуникационной сети Интернет, представляющие общественный интерес или необходимые для реализации прав, свобод и обязанностей граждан.</w:t>
      </w:r>
    </w:p>
    <w:p w:rsidR="008304A7" w:rsidRPr="00DF3AF2" w:rsidRDefault="008304A7" w:rsidP="008304A7">
      <w:pPr>
        <w:ind w:firstLine="720"/>
        <w:jc w:val="both"/>
        <w:rPr>
          <w:sz w:val="28"/>
          <w:szCs w:val="28"/>
        </w:rPr>
      </w:pPr>
      <w:r w:rsidRPr="00DF3AF2">
        <w:rPr>
          <w:sz w:val="28"/>
          <w:szCs w:val="28"/>
        </w:rPr>
        <w:t>2.5. Информацией ограниченного доступа в соответствии с законодательством Российской Федерации признаются</w:t>
      </w:r>
      <w:r>
        <w:rPr>
          <w:sz w:val="28"/>
          <w:szCs w:val="28"/>
        </w:rPr>
        <w:t xml:space="preserve"> </w:t>
      </w:r>
      <w:hyperlink r:id="rId15" w:history="1">
        <w:r w:rsidRPr="00DF3AF2">
          <w:rPr>
            <w:sz w:val="28"/>
            <w:szCs w:val="28"/>
          </w:rPr>
          <w:t>сведения</w:t>
        </w:r>
      </w:hyperlink>
      <w:r w:rsidRPr="00DF3AF2">
        <w:rPr>
          <w:sz w:val="28"/>
          <w:szCs w:val="28"/>
        </w:rPr>
        <w:t xml:space="preserve">, отнесенные к государственной тайне, а также конфиденциальная информация о персональных данных муниципальных </w:t>
      </w:r>
      <w:r w:rsidRPr="00DF3AF2">
        <w:rPr>
          <w:sz w:val="28"/>
          <w:szCs w:val="28"/>
        </w:rPr>
        <w:lastRenderedPageBreak/>
        <w:t>служащих и служащих органов местного самоуправления и иная охраняемая законом тайна.</w:t>
      </w:r>
    </w:p>
    <w:p w:rsidR="008304A7" w:rsidRPr="00DF3AF2" w:rsidRDefault="008304A7" w:rsidP="008304A7">
      <w:pPr>
        <w:ind w:firstLine="720"/>
        <w:jc w:val="both"/>
        <w:rPr>
          <w:sz w:val="28"/>
          <w:szCs w:val="28"/>
        </w:rPr>
      </w:pPr>
      <w:r w:rsidRPr="00DF3AF2">
        <w:rPr>
          <w:sz w:val="28"/>
          <w:szCs w:val="28"/>
        </w:rPr>
        <w:t>2.6. Конфиденциальной информацией органов местного самоуправления в соответствии с законодательством Российской Федерации признаются сведения, содержащие служебную тайну органов местного самоуправления, а также находящиеся в распоряжении органов местного самоуправления сведения, содержащие охраняемую законом тайну других лиц.</w:t>
      </w:r>
    </w:p>
    <w:p w:rsidR="008304A7" w:rsidRPr="00DF3AF2" w:rsidRDefault="008304A7" w:rsidP="008304A7">
      <w:pPr>
        <w:ind w:firstLine="720"/>
        <w:jc w:val="both"/>
        <w:rPr>
          <w:sz w:val="28"/>
          <w:szCs w:val="28"/>
        </w:rPr>
      </w:pPr>
      <w:r w:rsidRPr="00DF3AF2">
        <w:rPr>
          <w:sz w:val="28"/>
          <w:szCs w:val="28"/>
        </w:rPr>
        <w:t>Представители органов местного самоуправления несут установленную законодательством Российской Федерации ответственность за разглашение информации, содержащей охраняемую законом тайну других лиц, сведений, составляющих государственную или иную охраняемую законом тайну, если она стала известна в связи с реализацией установленных законодательством полномочий.</w:t>
      </w:r>
    </w:p>
    <w:p w:rsidR="008304A7" w:rsidRPr="00DF3AF2" w:rsidRDefault="008304A7" w:rsidP="008304A7">
      <w:pPr>
        <w:jc w:val="both"/>
        <w:rPr>
          <w:sz w:val="28"/>
          <w:szCs w:val="28"/>
        </w:rPr>
      </w:pPr>
      <w:r>
        <w:rPr>
          <w:sz w:val="28"/>
          <w:szCs w:val="28"/>
        </w:rPr>
        <w:t xml:space="preserve"> </w:t>
      </w:r>
    </w:p>
    <w:p w:rsidR="008304A7" w:rsidRPr="00A05722" w:rsidRDefault="008304A7" w:rsidP="008304A7">
      <w:pPr>
        <w:jc w:val="center"/>
        <w:rPr>
          <w:b/>
          <w:sz w:val="28"/>
          <w:szCs w:val="28"/>
        </w:rPr>
      </w:pPr>
      <w:r w:rsidRPr="00A05722">
        <w:rPr>
          <w:b/>
          <w:sz w:val="28"/>
          <w:szCs w:val="28"/>
        </w:rPr>
        <w:t>3. Способы и формы предоставления информации.</w:t>
      </w:r>
    </w:p>
    <w:p w:rsidR="008304A7" w:rsidRPr="00DF3AF2" w:rsidRDefault="008304A7" w:rsidP="008304A7">
      <w:pPr>
        <w:jc w:val="center"/>
        <w:rPr>
          <w:sz w:val="28"/>
          <w:szCs w:val="28"/>
        </w:rPr>
      </w:pPr>
    </w:p>
    <w:p w:rsidR="008304A7" w:rsidRPr="00DF3AF2" w:rsidRDefault="008304A7" w:rsidP="008304A7">
      <w:pPr>
        <w:ind w:firstLine="720"/>
        <w:jc w:val="both"/>
        <w:rPr>
          <w:sz w:val="28"/>
          <w:szCs w:val="28"/>
        </w:rPr>
      </w:pPr>
      <w:r w:rsidRPr="00DF3AF2">
        <w:rPr>
          <w:sz w:val="28"/>
          <w:szCs w:val="28"/>
        </w:rPr>
        <w:t>3.1. Основными способами предоставления информации о деятельности органов местного самоуправления являются:</w:t>
      </w:r>
    </w:p>
    <w:p w:rsidR="008304A7" w:rsidRPr="00DF3AF2" w:rsidRDefault="008304A7" w:rsidP="008304A7">
      <w:pPr>
        <w:ind w:firstLine="720"/>
        <w:jc w:val="both"/>
        <w:rPr>
          <w:sz w:val="28"/>
          <w:szCs w:val="28"/>
        </w:rPr>
      </w:pPr>
      <w:r w:rsidRPr="00DF3AF2">
        <w:rPr>
          <w:sz w:val="28"/>
          <w:szCs w:val="28"/>
        </w:rPr>
        <w:t>1) обнародование (опубликование) органами местного самоуправления информации о своей деятельности в средствах массовой информации;</w:t>
      </w:r>
    </w:p>
    <w:p w:rsidR="008304A7" w:rsidRPr="00DF3AF2" w:rsidRDefault="008304A7" w:rsidP="008304A7">
      <w:pPr>
        <w:ind w:firstLine="720"/>
        <w:jc w:val="both"/>
        <w:rPr>
          <w:sz w:val="28"/>
          <w:szCs w:val="28"/>
        </w:rPr>
      </w:pPr>
      <w:r w:rsidRPr="00DF3AF2">
        <w:rPr>
          <w:sz w:val="28"/>
          <w:szCs w:val="28"/>
        </w:rPr>
        <w:t>2) размещение органами местного самоуправления информации о своей деятельности на официальном сайте в сети</w:t>
      </w:r>
      <w:r>
        <w:rPr>
          <w:sz w:val="28"/>
          <w:szCs w:val="28"/>
        </w:rPr>
        <w:t xml:space="preserve"> </w:t>
      </w:r>
      <w:r w:rsidRPr="00DF3AF2">
        <w:rPr>
          <w:sz w:val="28"/>
          <w:szCs w:val="28"/>
        </w:rPr>
        <w:t>«Интернет»;</w:t>
      </w:r>
    </w:p>
    <w:p w:rsidR="008304A7" w:rsidRPr="00DF3AF2" w:rsidRDefault="008304A7" w:rsidP="008304A7">
      <w:pPr>
        <w:ind w:firstLine="720"/>
        <w:jc w:val="both"/>
        <w:rPr>
          <w:sz w:val="28"/>
          <w:szCs w:val="28"/>
        </w:rPr>
      </w:pPr>
      <w:r w:rsidRPr="00DF3AF2">
        <w:rPr>
          <w:sz w:val="28"/>
          <w:szCs w:val="28"/>
        </w:rPr>
        <w:t>3) размещение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304A7" w:rsidRPr="00DF3AF2" w:rsidRDefault="008304A7" w:rsidP="008304A7">
      <w:pPr>
        <w:ind w:firstLine="720"/>
        <w:jc w:val="both"/>
        <w:rPr>
          <w:sz w:val="28"/>
          <w:szCs w:val="28"/>
        </w:rPr>
      </w:pPr>
      <w:r w:rsidRPr="00DF3AF2">
        <w:rPr>
          <w:sz w:val="28"/>
          <w:szCs w:val="28"/>
        </w:rPr>
        <w:t>4) ознакомление пользователей с информацией о деятельности органов местного самоуправления в помещениях, занимаемых указанными органами, а также через библиотечные и архивные фонды;</w:t>
      </w:r>
    </w:p>
    <w:p w:rsidR="008304A7" w:rsidRPr="00DF3AF2" w:rsidRDefault="008304A7" w:rsidP="008304A7">
      <w:pPr>
        <w:ind w:firstLine="720"/>
        <w:jc w:val="both"/>
        <w:rPr>
          <w:sz w:val="28"/>
          <w:szCs w:val="28"/>
        </w:rPr>
      </w:pPr>
      <w:r w:rsidRPr="00DF3AF2">
        <w:rPr>
          <w:sz w:val="28"/>
          <w:szCs w:val="28"/>
        </w:rPr>
        <w:t>5) ознакомление пользователей с информацией о деятельности органов местного самоуправления на собраниях граждан и в ходе проведения районных (областных) информационных дней;</w:t>
      </w:r>
    </w:p>
    <w:p w:rsidR="008304A7" w:rsidRPr="00DF3AF2" w:rsidRDefault="008304A7" w:rsidP="008304A7">
      <w:pPr>
        <w:ind w:firstLine="720"/>
        <w:jc w:val="both"/>
        <w:rPr>
          <w:sz w:val="28"/>
          <w:szCs w:val="28"/>
        </w:rPr>
      </w:pPr>
      <w:r w:rsidRPr="00DF3AF2">
        <w:rPr>
          <w:sz w:val="28"/>
          <w:szCs w:val="28"/>
        </w:rPr>
        <w:t>6)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w:t>
      </w:r>
      <w:r>
        <w:rPr>
          <w:sz w:val="28"/>
          <w:szCs w:val="28"/>
        </w:rPr>
        <w:t xml:space="preserve"> </w:t>
      </w:r>
      <w:r w:rsidRPr="00DF3AF2">
        <w:rPr>
          <w:sz w:val="28"/>
          <w:szCs w:val="28"/>
        </w:rPr>
        <w:t>Совета депутатов</w:t>
      </w:r>
      <w:r>
        <w:rPr>
          <w:sz w:val="28"/>
          <w:szCs w:val="28"/>
        </w:rPr>
        <w:t xml:space="preserve"> </w:t>
      </w:r>
      <w:r w:rsidR="009B6841">
        <w:rPr>
          <w:sz w:val="28"/>
          <w:szCs w:val="28"/>
        </w:rPr>
        <w:t>Таловского</w:t>
      </w:r>
      <w:r w:rsidRPr="00DF3AF2">
        <w:rPr>
          <w:sz w:val="28"/>
          <w:szCs w:val="28"/>
        </w:rPr>
        <w:t xml:space="preserve"> муниципального образования Калининского муниципального района Саратовской области и органов местного самоуправления;</w:t>
      </w:r>
    </w:p>
    <w:p w:rsidR="008304A7" w:rsidRPr="00DF3AF2" w:rsidRDefault="008304A7" w:rsidP="008304A7">
      <w:pPr>
        <w:ind w:firstLine="720"/>
        <w:jc w:val="both"/>
        <w:rPr>
          <w:sz w:val="28"/>
          <w:szCs w:val="28"/>
        </w:rPr>
      </w:pPr>
      <w:r w:rsidRPr="00DF3AF2">
        <w:rPr>
          <w:sz w:val="28"/>
          <w:szCs w:val="28"/>
        </w:rPr>
        <w:t>7) предоставление пользователям информацией по их запросу информации о деятельности органов местного самоуправления;</w:t>
      </w:r>
    </w:p>
    <w:p w:rsidR="008304A7" w:rsidRPr="00DF3AF2" w:rsidRDefault="008304A7" w:rsidP="008304A7">
      <w:pPr>
        <w:ind w:firstLine="720"/>
        <w:jc w:val="both"/>
        <w:rPr>
          <w:sz w:val="28"/>
          <w:szCs w:val="28"/>
        </w:rPr>
      </w:pPr>
      <w:r w:rsidRPr="00DF3AF2">
        <w:rPr>
          <w:sz w:val="28"/>
          <w:szCs w:val="28"/>
        </w:rPr>
        <w:t>8) другими способами, предусмотренными законами и (или) иными нормативными правовыми актами, муниципальными правовыми актами.</w:t>
      </w:r>
    </w:p>
    <w:p w:rsidR="008304A7" w:rsidRPr="00DF3AF2" w:rsidRDefault="008304A7" w:rsidP="008304A7">
      <w:pPr>
        <w:ind w:firstLine="720"/>
        <w:jc w:val="both"/>
        <w:rPr>
          <w:sz w:val="28"/>
          <w:szCs w:val="28"/>
        </w:rPr>
      </w:pPr>
      <w:r w:rsidRPr="00DF3AF2">
        <w:rPr>
          <w:sz w:val="28"/>
          <w:szCs w:val="28"/>
        </w:rPr>
        <w:t>3.2. Обеспечение органами местного самоуправления одного из способов доступа к информации о своей деятельности не может служить основанием для отказа в предоставлении информации посредством любого иного законного способа.</w:t>
      </w:r>
    </w:p>
    <w:p w:rsidR="008304A7" w:rsidRPr="00DF3AF2" w:rsidRDefault="008304A7" w:rsidP="008304A7">
      <w:pPr>
        <w:ind w:firstLine="720"/>
        <w:jc w:val="both"/>
        <w:rPr>
          <w:sz w:val="28"/>
          <w:szCs w:val="28"/>
        </w:rPr>
      </w:pPr>
      <w:r w:rsidRPr="00DF3AF2">
        <w:rPr>
          <w:sz w:val="28"/>
          <w:szCs w:val="28"/>
        </w:rPr>
        <w:t>3.3. Информация о деятельности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304A7" w:rsidRPr="00DF3AF2" w:rsidRDefault="008304A7" w:rsidP="008304A7">
      <w:pPr>
        <w:ind w:firstLine="720"/>
        <w:jc w:val="both"/>
        <w:rPr>
          <w:sz w:val="28"/>
          <w:szCs w:val="28"/>
        </w:rPr>
      </w:pPr>
      <w:r w:rsidRPr="00DF3AF2">
        <w:rPr>
          <w:sz w:val="28"/>
          <w:szCs w:val="28"/>
        </w:rPr>
        <w:lastRenderedPageBreak/>
        <w:t>3.4. Форма предоставления информации о деятельности органов местного самоуправления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органе местного самоуправления.</w:t>
      </w:r>
    </w:p>
    <w:p w:rsidR="008304A7" w:rsidRPr="00DF3AF2" w:rsidRDefault="008304A7" w:rsidP="008304A7">
      <w:pPr>
        <w:ind w:firstLine="720"/>
        <w:jc w:val="both"/>
        <w:rPr>
          <w:sz w:val="28"/>
          <w:szCs w:val="28"/>
        </w:rPr>
      </w:pPr>
      <w:r w:rsidRPr="00DF3AF2">
        <w:rPr>
          <w:sz w:val="28"/>
          <w:szCs w:val="28"/>
        </w:rPr>
        <w:t>3.5. Информация о деятельности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должностных лиц, уполномоченных органом местного самоуправления на ее предоставление.</w:t>
      </w:r>
    </w:p>
    <w:p w:rsidR="008304A7" w:rsidRPr="00DF3AF2" w:rsidRDefault="008304A7" w:rsidP="008304A7">
      <w:pPr>
        <w:ind w:firstLine="720"/>
        <w:jc w:val="both"/>
        <w:rPr>
          <w:sz w:val="28"/>
          <w:szCs w:val="28"/>
        </w:rPr>
      </w:pPr>
      <w:r w:rsidRPr="00DF3AF2">
        <w:rPr>
          <w:sz w:val="28"/>
          <w:szCs w:val="28"/>
        </w:rPr>
        <w:t>3.6. Общедоступная информация о деятельности органов местного самоуправления предоставляется органами местного самоуправления неограниченному кругу лиц посредством её размещения в сети «Интернет» в форме открытых данных.</w:t>
      </w:r>
    </w:p>
    <w:p w:rsidR="008304A7" w:rsidRPr="00DF3AF2" w:rsidRDefault="008304A7" w:rsidP="008304A7">
      <w:pPr>
        <w:ind w:firstLine="720"/>
        <w:jc w:val="both"/>
        <w:rPr>
          <w:sz w:val="28"/>
          <w:szCs w:val="28"/>
        </w:rPr>
      </w:pPr>
      <w:r w:rsidRPr="00DF3AF2">
        <w:rPr>
          <w:sz w:val="28"/>
          <w:szCs w:val="28"/>
        </w:rPr>
        <w:t>3.7. Уполномоченные должностные лица при общении с пользователем информации должны корректно и внимательно относится к пользователю информации, не унижая его чести и достоинства, а также сообщать фамилию, имя, отчество, занимаемую должность и наименование структурного подразделения Администрации</w:t>
      </w:r>
      <w:r>
        <w:rPr>
          <w:sz w:val="28"/>
          <w:szCs w:val="28"/>
        </w:rPr>
        <w:t xml:space="preserve"> </w:t>
      </w:r>
      <w:r w:rsidRPr="00DF3AF2">
        <w:rPr>
          <w:sz w:val="28"/>
          <w:szCs w:val="28"/>
        </w:rPr>
        <w:t>сельского</w:t>
      </w:r>
      <w:r>
        <w:rPr>
          <w:sz w:val="28"/>
          <w:szCs w:val="28"/>
        </w:rPr>
        <w:t xml:space="preserve"> </w:t>
      </w:r>
      <w:r w:rsidRPr="00DF3AF2">
        <w:rPr>
          <w:sz w:val="28"/>
          <w:szCs w:val="28"/>
        </w:rPr>
        <w:t>поселения, комитета, управления, отдела.</w:t>
      </w:r>
    </w:p>
    <w:p w:rsidR="008304A7" w:rsidRPr="00DF3AF2" w:rsidRDefault="008304A7" w:rsidP="008304A7">
      <w:pPr>
        <w:ind w:firstLine="720"/>
        <w:jc w:val="both"/>
        <w:rPr>
          <w:sz w:val="28"/>
          <w:szCs w:val="28"/>
        </w:rPr>
      </w:pPr>
      <w:r w:rsidRPr="00DF3AF2">
        <w:rPr>
          <w:sz w:val="28"/>
          <w:szCs w:val="28"/>
        </w:rPr>
        <w:t>3.8. Информация о деятельности органов местного самоуправления может быть передана по сетям связи общего пользования, за исключением случаев, определённых Правительством РФ, при которых доступ с использованием сети «Интернет» к информации, содержащихся в государственных и муниципальных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8304A7" w:rsidRPr="00DF3AF2" w:rsidRDefault="008304A7" w:rsidP="008304A7">
      <w:pPr>
        <w:ind w:firstLine="540"/>
        <w:jc w:val="both"/>
        <w:rPr>
          <w:sz w:val="28"/>
          <w:szCs w:val="28"/>
        </w:rPr>
      </w:pPr>
      <w:r>
        <w:rPr>
          <w:sz w:val="28"/>
          <w:szCs w:val="28"/>
        </w:rPr>
        <w:t xml:space="preserve"> </w:t>
      </w:r>
      <w:r w:rsidRPr="00DF3AF2">
        <w:rPr>
          <w:bCs/>
          <w:sz w:val="28"/>
          <w:szCs w:val="28"/>
        </w:rPr>
        <w:t>4. Официальное опубликование муниципальных правовых актов</w:t>
      </w:r>
      <w:r>
        <w:rPr>
          <w:bCs/>
          <w:sz w:val="28"/>
          <w:szCs w:val="28"/>
        </w:rPr>
        <w:t xml:space="preserve">. </w:t>
      </w:r>
      <w:r w:rsidRPr="00DF3AF2">
        <w:rPr>
          <w:sz w:val="28"/>
          <w:szCs w:val="28"/>
        </w:rPr>
        <w:t>Муниципальные правовые акты органов местного самоуправления подлежат обязательному опубликованию в порядке и в сроки, установленные действующим законодательством Российской Федерации,</w:t>
      </w:r>
      <w:r>
        <w:rPr>
          <w:sz w:val="28"/>
          <w:szCs w:val="28"/>
        </w:rPr>
        <w:t xml:space="preserve"> </w:t>
      </w:r>
      <w:hyperlink r:id="rId16" w:history="1">
        <w:r w:rsidRPr="00DF3AF2">
          <w:rPr>
            <w:sz w:val="28"/>
            <w:szCs w:val="28"/>
          </w:rPr>
          <w:t>Уставом</w:t>
        </w:r>
      </w:hyperlink>
      <w:r>
        <w:rPr>
          <w:sz w:val="28"/>
          <w:szCs w:val="28"/>
        </w:rPr>
        <w:t xml:space="preserve"> </w:t>
      </w:r>
      <w:r w:rsidR="009B6841">
        <w:rPr>
          <w:sz w:val="28"/>
          <w:szCs w:val="28"/>
        </w:rPr>
        <w:t>Таловского</w:t>
      </w:r>
      <w:r w:rsidRPr="00DF3AF2">
        <w:rPr>
          <w:sz w:val="28"/>
          <w:szCs w:val="28"/>
        </w:rPr>
        <w:t xml:space="preserve"> муниципального образования Калининского муниципального района Саратовской области</w:t>
      </w:r>
      <w:r>
        <w:rPr>
          <w:sz w:val="28"/>
          <w:szCs w:val="28"/>
        </w:rPr>
        <w:t>.</w:t>
      </w:r>
    </w:p>
    <w:p w:rsidR="008304A7" w:rsidRPr="00DF3AF2" w:rsidRDefault="008304A7" w:rsidP="008304A7">
      <w:pPr>
        <w:ind w:firstLine="540"/>
        <w:jc w:val="both"/>
        <w:rPr>
          <w:sz w:val="28"/>
          <w:szCs w:val="28"/>
        </w:rPr>
      </w:pPr>
      <w:r>
        <w:rPr>
          <w:sz w:val="28"/>
          <w:szCs w:val="28"/>
        </w:rPr>
        <w:t xml:space="preserve"> </w:t>
      </w:r>
    </w:p>
    <w:p w:rsidR="008304A7" w:rsidRPr="00A05722" w:rsidRDefault="008304A7" w:rsidP="008304A7">
      <w:pPr>
        <w:jc w:val="center"/>
        <w:rPr>
          <w:b/>
          <w:sz w:val="28"/>
          <w:szCs w:val="28"/>
        </w:rPr>
      </w:pPr>
      <w:r w:rsidRPr="00A05722">
        <w:rPr>
          <w:b/>
          <w:sz w:val="28"/>
          <w:szCs w:val="28"/>
        </w:rPr>
        <w:t>5. Информация о деятельности органов местного самоуправления, подлежащая размещению в сети Интернет</w:t>
      </w:r>
    </w:p>
    <w:p w:rsidR="008304A7" w:rsidRPr="00A05722" w:rsidRDefault="008304A7" w:rsidP="008304A7">
      <w:pPr>
        <w:jc w:val="center"/>
        <w:rPr>
          <w:b/>
          <w:sz w:val="28"/>
          <w:szCs w:val="28"/>
        </w:rPr>
      </w:pPr>
    </w:p>
    <w:p w:rsidR="008304A7" w:rsidRPr="00DF3AF2" w:rsidRDefault="008304A7" w:rsidP="008304A7">
      <w:pPr>
        <w:ind w:firstLine="720"/>
        <w:jc w:val="both"/>
        <w:rPr>
          <w:sz w:val="28"/>
          <w:szCs w:val="28"/>
        </w:rPr>
      </w:pPr>
      <w:proofErr w:type="gramStart"/>
      <w:r w:rsidRPr="00DF3AF2">
        <w:rPr>
          <w:sz w:val="28"/>
          <w:szCs w:val="28"/>
        </w:rPr>
        <w:t>Информация о деятельности органов местного самоуправления размещается в сети</w:t>
      </w:r>
      <w:r>
        <w:rPr>
          <w:sz w:val="28"/>
          <w:szCs w:val="28"/>
        </w:rPr>
        <w:t xml:space="preserve"> </w:t>
      </w:r>
      <w:r w:rsidRPr="00DF3AF2">
        <w:rPr>
          <w:sz w:val="28"/>
          <w:szCs w:val="28"/>
        </w:rPr>
        <w:t>«Интернет»</w:t>
      </w:r>
      <w:r>
        <w:rPr>
          <w:sz w:val="28"/>
          <w:szCs w:val="28"/>
        </w:rPr>
        <w:t xml:space="preserve"> </w:t>
      </w:r>
      <w:r w:rsidRPr="00DF3AF2">
        <w:rPr>
          <w:sz w:val="28"/>
          <w:szCs w:val="28"/>
        </w:rPr>
        <w:t>на официальном сайте Администрации</w:t>
      </w:r>
      <w:r>
        <w:rPr>
          <w:sz w:val="28"/>
          <w:szCs w:val="28"/>
        </w:rPr>
        <w:t xml:space="preserve"> </w:t>
      </w:r>
      <w:r w:rsidR="009B6841">
        <w:rPr>
          <w:sz w:val="28"/>
          <w:szCs w:val="28"/>
        </w:rPr>
        <w:t>Таловского</w:t>
      </w:r>
      <w:r w:rsidRPr="00DF3AF2">
        <w:rPr>
          <w:sz w:val="28"/>
          <w:szCs w:val="28"/>
        </w:rPr>
        <w:t xml:space="preserve"> муниципального образования Калининского муниципального района Саратовской области, </w:t>
      </w:r>
      <w:r w:rsidRPr="008D3EF2">
        <w:rPr>
          <w:sz w:val="28"/>
          <w:szCs w:val="28"/>
        </w:rPr>
        <w:t xml:space="preserve">согласно Перечню информации о деятельности органов местного самоуправления </w:t>
      </w:r>
      <w:r w:rsidR="009B6841">
        <w:rPr>
          <w:sz w:val="28"/>
          <w:szCs w:val="28"/>
        </w:rPr>
        <w:t>Таловского</w:t>
      </w:r>
      <w:r w:rsidRPr="008D3EF2">
        <w:rPr>
          <w:sz w:val="28"/>
          <w:szCs w:val="28"/>
        </w:rPr>
        <w:t xml:space="preserve"> муниципального образования Калининского муниципального района Саратовской области, подлежащей размещению на официальном сайте Администрации </w:t>
      </w:r>
      <w:r w:rsidR="009B6841">
        <w:rPr>
          <w:sz w:val="28"/>
          <w:szCs w:val="28"/>
        </w:rPr>
        <w:t>Таловского</w:t>
      </w:r>
      <w:r>
        <w:rPr>
          <w:sz w:val="28"/>
          <w:szCs w:val="28"/>
        </w:rPr>
        <w:t xml:space="preserve"> муниципального образования Калининского муниципального района Саратовской области</w:t>
      </w:r>
      <w:r w:rsidRPr="00DF3AF2">
        <w:rPr>
          <w:sz w:val="28"/>
          <w:szCs w:val="28"/>
        </w:rPr>
        <w:t>, утвержденного распоряжением Администрации</w:t>
      </w:r>
      <w:r>
        <w:rPr>
          <w:sz w:val="28"/>
          <w:szCs w:val="28"/>
        </w:rPr>
        <w:t xml:space="preserve"> </w:t>
      </w:r>
      <w:r w:rsidR="009B6841">
        <w:rPr>
          <w:sz w:val="28"/>
          <w:szCs w:val="28"/>
        </w:rPr>
        <w:t>Таловского</w:t>
      </w:r>
      <w:r>
        <w:rPr>
          <w:sz w:val="28"/>
          <w:szCs w:val="28"/>
        </w:rPr>
        <w:t xml:space="preserve"> муниципального образования Калининского муниципального</w:t>
      </w:r>
      <w:proofErr w:type="gramEnd"/>
      <w:r>
        <w:rPr>
          <w:sz w:val="28"/>
          <w:szCs w:val="28"/>
        </w:rPr>
        <w:t xml:space="preserve"> района Саратовской области</w:t>
      </w:r>
      <w:r w:rsidRPr="00DF3AF2">
        <w:rPr>
          <w:sz w:val="28"/>
          <w:szCs w:val="28"/>
        </w:rPr>
        <w:t>.</w:t>
      </w:r>
    </w:p>
    <w:p w:rsidR="008304A7" w:rsidRPr="00DF3AF2" w:rsidRDefault="008304A7" w:rsidP="008304A7">
      <w:pPr>
        <w:ind w:firstLine="720"/>
        <w:jc w:val="both"/>
        <w:rPr>
          <w:sz w:val="28"/>
          <w:szCs w:val="28"/>
        </w:rPr>
      </w:pPr>
      <w:r w:rsidRPr="00DF3AF2">
        <w:rPr>
          <w:sz w:val="28"/>
          <w:szCs w:val="28"/>
        </w:rPr>
        <w:t>Информация о деятельности органов местного самоуправления размещается в сети</w:t>
      </w:r>
      <w:r>
        <w:rPr>
          <w:sz w:val="28"/>
          <w:szCs w:val="28"/>
        </w:rPr>
        <w:t xml:space="preserve"> </w:t>
      </w:r>
      <w:r w:rsidRPr="00DF3AF2">
        <w:rPr>
          <w:sz w:val="28"/>
          <w:szCs w:val="28"/>
        </w:rPr>
        <w:t>«Интернет»</w:t>
      </w:r>
      <w:r>
        <w:rPr>
          <w:sz w:val="28"/>
          <w:szCs w:val="28"/>
        </w:rPr>
        <w:t xml:space="preserve"> </w:t>
      </w:r>
      <w:r w:rsidRPr="00DF3AF2">
        <w:rPr>
          <w:sz w:val="28"/>
          <w:szCs w:val="28"/>
        </w:rPr>
        <w:t>на официальном сайте Администрации</w:t>
      </w:r>
      <w:r>
        <w:rPr>
          <w:sz w:val="28"/>
          <w:szCs w:val="28"/>
        </w:rPr>
        <w:t xml:space="preserve"> </w:t>
      </w:r>
      <w:r w:rsidR="009B6841">
        <w:rPr>
          <w:sz w:val="28"/>
          <w:szCs w:val="28"/>
        </w:rPr>
        <w:t>Таловского</w:t>
      </w:r>
      <w:r>
        <w:rPr>
          <w:sz w:val="28"/>
          <w:szCs w:val="28"/>
        </w:rPr>
        <w:t xml:space="preserve"> муниципального образования Калининского муниципального района Саратовской области </w:t>
      </w:r>
      <w:r w:rsidRPr="00DF3AF2">
        <w:rPr>
          <w:sz w:val="28"/>
          <w:szCs w:val="28"/>
        </w:rPr>
        <w:t>ответственным работником Администрации</w:t>
      </w:r>
      <w:r>
        <w:rPr>
          <w:sz w:val="28"/>
          <w:szCs w:val="28"/>
        </w:rPr>
        <w:t xml:space="preserve"> </w:t>
      </w:r>
      <w:r w:rsidR="009B6841">
        <w:rPr>
          <w:sz w:val="28"/>
          <w:szCs w:val="28"/>
        </w:rPr>
        <w:t>Таловского</w:t>
      </w:r>
      <w:r w:rsidR="000055DC">
        <w:rPr>
          <w:sz w:val="28"/>
          <w:szCs w:val="28"/>
        </w:rPr>
        <w:t xml:space="preserve"> </w:t>
      </w:r>
      <w:r>
        <w:rPr>
          <w:sz w:val="28"/>
          <w:szCs w:val="28"/>
        </w:rPr>
        <w:t xml:space="preserve">муниципального </w:t>
      </w:r>
      <w:r>
        <w:rPr>
          <w:sz w:val="28"/>
          <w:szCs w:val="28"/>
        </w:rPr>
        <w:lastRenderedPageBreak/>
        <w:t>образования Калининского муниципального района Саратовской области</w:t>
      </w:r>
      <w:r w:rsidRPr="00DF3AF2">
        <w:rPr>
          <w:sz w:val="28"/>
          <w:szCs w:val="28"/>
        </w:rPr>
        <w:t>, назначенным распоряжением Администрации</w:t>
      </w:r>
      <w:r>
        <w:rPr>
          <w:sz w:val="28"/>
          <w:szCs w:val="28"/>
        </w:rPr>
        <w:t xml:space="preserve"> </w:t>
      </w:r>
      <w:r w:rsidR="009B6841">
        <w:rPr>
          <w:sz w:val="28"/>
          <w:szCs w:val="28"/>
        </w:rPr>
        <w:t>Таловского</w:t>
      </w:r>
      <w:r w:rsidR="000055DC">
        <w:rPr>
          <w:sz w:val="28"/>
          <w:szCs w:val="28"/>
        </w:rPr>
        <w:t xml:space="preserve"> </w:t>
      </w:r>
      <w:r>
        <w:rPr>
          <w:sz w:val="28"/>
          <w:szCs w:val="28"/>
        </w:rPr>
        <w:t>муниципального образования Калининского муниципального района Саратовской области</w:t>
      </w:r>
      <w:r w:rsidRPr="00DF3AF2">
        <w:rPr>
          <w:sz w:val="28"/>
          <w:szCs w:val="28"/>
        </w:rPr>
        <w:t>.</w:t>
      </w:r>
    </w:p>
    <w:p w:rsidR="008304A7" w:rsidRPr="00DF3AF2" w:rsidRDefault="008304A7" w:rsidP="008304A7">
      <w:pPr>
        <w:ind w:firstLine="720"/>
        <w:jc w:val="both"/>
        <w:rPr>
          <w:sz w:val="28"/>
          <w:szCs w:val="28"/>
        </w:rPr>
      </w:pPr>
      <w:r w:rsidRPr="00DF3AF2">
        <w:rPr>
          <w:sz w:val="28"/>
          <w:szCs w:val="28"/>
        </w:rPr>
        <w:t xml:space="preserve">Лица, ответственные за предоставление информации, предоставляют информацию о деятельности своего подразделения, подлежащую размещению в сети Интернет на официальном сайте </w:t>
      </w:r>
      <w:r w:rsidR="00A05722" w:rsidRPr="00DF3AF2">
        <w:rPr>
          <w:sz w:val="28"/>
          <w:szCs w:val="28"/>
        </w:rPr>
        <w:t xml:space="preserve">Администрации </w:t>
      </w:r>
      <w:r w:rsidR="009B6841">
        <w:rPr>
          <w:sz w:val="28"/>
          <w:szCs w:val="28"/>
        </w:rPr>
        <w:t>Таловского</w:t>
      </w:r>
      <w:r w:rsidR="000055DC">
        <w:rPr>
          <w:sz w:val="28"/>
          <w:szCs w:val="28"/>
        </w:rPr>
        <w:t xml:space="preserve"> </w:t>
      </w:r>
      <w:r>
        <w:rPr>
          <w:sz w:val="28"/>
          <w:szCs w:val="28"/>
        </w:rPr>
        <w:t>муниципального образования Калининского муниципального района Саратовской области</w:t>
      </w:r>
      <w:proofErr w:type="gramStart"/>
      <w:r>
        <w:rPr>
          <w:sz w:val="28"/>
          <w:szCs w:val="28"/>
        </w:rPr>
        <w:t xml:space="preserve"> </w:t>
      </w:r>
      <w:r w:rsidRPr="00DF3AF2">
        <w:rPr>
          <w:sz w:val="28"/>
          <w:szCs w:val="28"/>
        </w:rPr>
        <w:t>.</w:t>
      </w:r>
      <w:proofErr w:type="gramEnd"/>
    </w:p>
    <w:p w:rsidR="008304A7" w:rsidRPr="00DF3AF2" w:rsidRDefault="008304A7" w:rsidP="008304A7">
      <w:pPr>
        <w:ind w:firstLine="540"/>
        <w:jc w:val="both"/>
        <w:rPr>
          <w:sz w:val="28"/>
          <w:szCs w:val="28"/>
        </w:rPr>
      </w:pPr>
      <w:r>
        <w:rPr>
          <w:sz w:val="28"/>
          <w:szCs w:val="28"/>
        </w:rPr>
        <w:t xml:space="preserve"> </w:t>
      </w:r>
    </w:p>
    <w:p w:rsidR="008304A7" w:rsidRPr="00A05722" w:rsidRDefault="008304A7" w:rsidP="008304A7">
      <w:pPr>
        <w:jc w:val="center"/>
        <w:rPr>
          <w:b/>
          <w:sz w:val="28"/>
          <w:szCs w:val="28"/>
        </w:rPr>
      </w:pPr>
      <w:r w:rsidRPr="00A05722">
        <w:rPr>
          <w:b/>
          <w:sz w:val="28"/>
          <w:szCs w:val="28"/>
        </w:rPr>
        <w:t>6. Размещение информации на информационных стендах.</w:t>
      </w:r>
    </w:p>
    <w:p w:rsidR="008304A7" w:rsidRPr="00DF3AF2" w:rsidRDefault="008304A7" w:rsidP="008304A7">
      <w:pPr>
        <w:jc w:val="center"/>
        <w:rPr>
          <w:sz w:val="28"/>
          <w:szCs w:val="28"/>
        </w:rPr>
      </w:pPr>
    </w:p>
    <w:p w:rsidR="008304A7" w:rsidRPr="00DF3AF2" w:rsidRDefault="008304A7" w:rsidP="008304A7">
      <w:pPr>
        <w:ind w:firstLine="720"/>
        <w:jc w:val="both"/>
        <w:rPr>
          <w:sz w:val="28"/>
          <w:szCs w:val="28"/>
        </w:rPr>
      </w:pPr>
      <w:r w:rsidRPr="00DF3AF2">
        <w:rPr>
          <w:sz w:val="28"/>
          <w:szCs w:val="28"/>
        </w:rPr>
        <w:t>6.1. Справочная информация о структуре и порядке работы органов местного самоуправления, порядке приема граждан, представителей общественных объединений, организаций, государственных органов и органов местного самоуправления об условиях и порядке получения информации, а также иная информация о деятельности органов местного самоуправления, обладающая особой актуальностью для посетителей органов местного самоуправления, размещается на стационарных информационных стендах.</w:t>
      </w:r>
    </w:p>
    <w:p w:rsidR="008304A7" w:rsidRPr="00DF3AF2" w:rsidRDefault="008304A7" w:rsidP="008304A7">
      <w:pPr>
        <w:ind w:firstLine="720"/>
        <w:jc w:val="both"/>
        <w:rPr>
          <w:sz w:val="28"/>
          <w:szCs w:val="28"/>
        </w:rPr>
      </w:pPr>
      <w:r w:rsidRPr="00DF3AF2">
        <w:rPr>
          <w:sz w:val="28"/>
          <w:szCs w:val="28"/>
        </w:rPr>
        <w:t>6.2. Информационные стенды располагаются в общедоступных для посещения граждан помещениях органов местного самоуправления, а также могут располагаться в местах регулярного и значительного скопления людей (учреждениях культуры, иных организациях).</w:t>
      </w:r>
    </w:p>
    <w:p w:rsidR="008304A7" w:rsidRPr="00DF3AF2" w:rsidRDefault="008304A7" w:rsidP="008304A7">
      <w:pPr>
        <w:jc w:val="center"/>
        <w:rPr>
          <w:sz w:val="28"/>
          <w:szCs w:val="28"/>
        </w:rPr>
      </w:pPr>
      <w:r>
        <w:rPr>
          <w:bCs/>
          <w:sz w:val="28"/>
          <w:szCs w:val="28"/>
        </w:rPr>
        <w:t xml:space="preserve"> </w:t>
      </w:r>
    </w:p>
    <w:p w:rsidR="008304A7" w:rsidRPr="00A05722" w:rsidRDefault="008304A7" w:rsidP="008304A7">
      <w:pPr>
        <w:jc w:val="center"/>
        <w:rPr>
          <w:b/>
          <w:sz w:val="28"/>
          <w:szCs w:val="28"/>
        </w:rPr>
      </w:pPr>
      <w:r w:rsidRPr="00A05722">
        <w:rPr>
          <w:b/>
          <w:sz w:val="28"/>
          <w:szCs w:val="28"/>
        </w:rPr>
        <w:t xml:space="preserve">7. Присутствие заинтересованных граждан на заседаниях Совета депутатов </w:t>
      </w:r>
      <w:r w:rsidR="009B6841">
        <w:rPr>
          <w:b/>
          <w:sz w:val="28"/>
          <w:szCs w:val="28"/>
        </w:rPr>
        <w:t>Таловского</w:t>
      </w:r>
      <w:r w:rsidRPr="00A05722">
        <w:rPr>
          <w:b/>
          <w:sz w:val="28"/>
          <w:szCs w:val="28"/>
        </w:rPr>
        <w:t xml:space="preserve"> муниципального образования Калининского муниципального района Саратовской области</w:t>
      </w:r>
    </w:p>
    <w:p w:rsidR="008304A7" w:rsidRPr="00DF3AF2" w:rsidRDefault="008304A7" w:rsidP="008304A7">
      <w:pPr>
        <w:jc w:val="center"/>
        <w:rPr>
          <w:sz w:val="28"/>
          <w:szCs w:val="28"/>
        </w:rPr>
      </w:pPr>
    </w:p>
    <w:p w:rsidR="008304A7" w:rsidRPr="00DF3AF2" w:rsidRDefault="008304A7" w:rsidP="008304A7">
      <w:pPr>
        <w:ind w:firstLine="720"/>
        <w:jc w:val="both"/>
        <w:rPr>
          <w:sz w:val="28"/>
          <w:szCs w:val="28"/>
        </w:rPr>
      </w:pPr>
      <w:r w:rsidRPr="00DF3AF2">
        <w:rPr>
          <w:sz w:val="28"/>
          <w:szCs w:val="28"/>
        </w:rPr>
        <w:t>7.1. Присутствие заинтересованных граждан на заседаниях</w:t>
      </w:r>
      <w:r>
        <w:rPr>
          <w:sz w:val="28"/>
          <w:szCs w:val="28"/>
        </w:rPr>
        <w:t xml:space="preserve"> </w:t>
      </w:r>
      <w:r w:rsidRPr="00DF3AF2">
        <w:rPr>
          <w:sz w:val="28"/>
          <w:szCs w:val="28"/>
        </w:rPr>
        <w:t>Совета депутатов</w:t>
      </w:r>
      <w:r>
        <w:rPr>
          <w:sz w:val="28"/>
          <w:szCs w:val="28"/>
        </w:rPr>
        <w:t xml:space="preserve"> </w:t>
      </w:r>
      <w:r w:rsidR="009B6841">
        <w:rPr>
          <w:sz w:val="28"/>
          <w:szCs w:val="28"/>
        </w:rPr>
        <w:t>Таловского</w:t>
      </w:r>
      <w:r>
        <w:rPr>
          <w:sz w:val="28"/>
          <w:szCs w:val="28"/>
        </w:rPr>
        <w:t xml:space="preserve"> муниципального образования Калининского муниципального района Саратовской области </w:t>
      </w:r>
      <w:r w:rsidRPr="00DF3AF2">
        <w:rPr>
          <w:sz w:val="28"/>
          <w:szCs w:val="28"/>
        </w:rPr>
        <w:t>не может быть ограничено, кроме случаев, предусмотренных</w:t>
      </w:r>
      <w:r>
        <w:rPr>
          <w:sz w:val="28"/>
          <w:szCs w:val="28"/>
        </w:rPr>
        <w:t xml:space="preserve"> </w:t>
      </w:r>
      <w:hyperlink r:id="rId17" w:history="1">
        <w:r w:rsidRPr="00DF3AF2">
          <w:rPr>
            <w:sz w:val="28"/>
            <w:szCs w:val="28"/>
          </w:rPr>
          <w:t>Регламентом</w:t>
        </w:r>
      </w:hyperlink>
      <w:r>
        <w:rPr>
          <w:sz w:val="28"/>
          <w:szCs w:val="28"/>
        </w:rPr>
        <w:t xml:space="preserve"> </w:t>
      </w:r>
      <w:r w:rsidRPr="00DF3AF2">
        <w:rPr>
          <w:sz w:val="28"/>
          <w:szCs w:val="28"/>
        </w:rPr>
        <w:t>работы</w:t>
      </w:r>
      <w:r>
        <w:rPr>
          <w:sz w:val="28"/>
          <w:szCs w:val="28"/>
        </w:rPr>
        <w:t xml:space="preserve"> </w:t>
      </w:r>
      <w:r w:rsidRPr="00DF3AF2">
        <w:rPr>
          <w:sz w:val="28"/>
          <w:szCs w:val="28"/>
        </w:rPr>
        <w:t>Совета депутатов</w:t>
      </w:r>
      <w:r>
        <w:rPr>
          <w:sz w:val="28"/>
          <w:szCs w:val="28"/>
        </w:rPr>
        <w:t xml:space="preserve">  </w:t>
      </w:r>
      <w:r w:rsidR="009B6841">
        <w:rPr>
          <w:sz w:val="28"/>
          <w:szCs w:val="28"/>
        </w:rPr>
        <w:t>Таловского</w:t>
      </w:r>
      <w:r w:rsidR="000055DC">
        <w:rPr>
          <w:sz w:val="28"/>
          <w:szCs w:val="28"/>
        </w:rPr>
        <w:t xml:space="preserve"> </w:t>
      </w:r>
      <w:r>
        <w:rPr>
          <w:sz w:val="28"/>
          <w:szCs w:val="28"/>
        </w:rPr>
        <w:t>муниципального образования Калининского муниципального района Саратовской области</w:t>
      </w:r>
      <w:proofErr w:type="gramStart"/>
      <w:r>
        <w:rPr>
          <w:sz w:val="28"/>
          <w:szCs w:val="28"/>
        </w:rPr>
        <w:t xml:space="preserve"> </w:t>
      </w:r>
      <w:r w:rsidRPr="00DF3AF2">
        <w:rPr>
          <w:sz w:val="28"/>
          <w:szCs w:val="28"/>
        </w:rPr>
        <w:t>.</w:t>
      </w:r>
      <w:proofErr w:type="gramEnd"/>
    </w:p>
    <w:p w:rsidR="008304A7" w:rsidRPr="00DF3AF2" w:rsidRDefault="008304A7" w:rsidP="008304A7">
      <w:pPr>
        <w:ind w:firstLine="720"/>
        <w:jc w:val="both"/>
        <w:rPr>
          <w:sz w:val="28"/>
          <w:szCs w:val="28"/>
        </w:rPr>
      </w:pPr>
      <w:r w:rsidRPr="00DF3AF2">
        <w:rPr>
          <w:sz w:val="28"/>
          <w:szCs w:val="28"/>
        </w:rPr>
        <w:t>7.2. Правила поведения присутствующих на заседании посетителей устанавливаются</w:t>
      </w:r>
      <w:r>
        <w:rPr>
          <w:sz w:val="28"/>
          <w:szCs w:val="28"/>
        </w:rPr>
        <w:t xml:space="preserve"> </w:t>
      </w:r>
      <w:hyperlink r:id="rId18" w:history="1">
        <w:r w:rsidR="000055DC" w:rsidRPr="00DF3AF2">
          <w:rPr>
            <w:sz w:val="28"/>
            <w:szCs w:val="28"/>
          </w:rPr>
          <w:t>Регламентом</w:t>
        </w:r>
      </w:hyperlink>
      <w:r w:rsidR="000055DC">
        <w:rPr>
          <w:sz w:val="28"/>
          <w:szCs w:val="28"/>
        </w:rPr>
        <w:t xml:space="preserve"> </w:t>
      </w:r>
      <w:r w:rsidR="000055DC" w:rsidRPr="00DF3AF2">
        <w:rPr>
          <w:sz w:val="28"/>
          <w:szCs w:val="28"/>
        </w:rPr>
        <w:t>работы</w:t>
      </w:r>
      <w:r w:rsidR="000055DC">
        <w:rPr>
          <w:sz w:val="28"/>
          <w:szCs w:val="28"/>
        </w:rPr>
        <w:t xml:space="preserve"> </w:t>
      </w:r>
      <w:r w:rsidR="000055DC" w:rsidRPr="00DF3AF2">
        <w:rPr>
          <w:sz w:val="28"/>
          <w:szCs w:val="28"/>
        </w:rPr>
        <w:t xml:space="preserve">Совета депутатов </w:t>
      </w:r>
      <w:r w:rsidR="009B6841">
        <w:rPr>
          <w:sz w:val="28"/>
          <w:szCs w:val="28"/>
        </w:rPr>
        <w:t>Таловского</w:t>
      </w:r>
      <w:r w:rsidR="000055DC" w:rsidRPr="00DF3AF2">
        <w:rPr>
          <w:sz w:val="28"/>
          <w:szCs w:val="28"/>
        </w:rPr>
        <w:t xml:space="preserve"> </w:t>
      </w:r>
      <w:r w:rsidRPr="00DF3AF2">
        <w:rPr>
          <w:sz w:val="28"/>
          <w:szCs w:val="28"/>
        </w:rPr>
        <w:t>муниципального образования Калининского муниципального района Саратовской области.</w:t>
      </w:r>
    </w:p>
    <w:p w:rsidR="008304A7" w:rsidRPr="00DF3AF2" w:rsidRDefault="008304A7" w:rsidP="008304A7">
      <w:pPr>
        <w:ind w:firstLine="720"/>
        <w:jc w:val="both"/>
        <w:rPr>
          <w:sz w:val="28"/>
          <w:szCs w:val="28"/>
        </w:rPr>
      </w:pPr>
      <w:r w:rsidRPr="00DF3AF2">
        <w:rPr>
          <w:sz w:val="28"/>
          <w:szCs w:val="28"/>
        </w:rPr>
        <w:t>7.3. Оповещение заинтересованных граждан (организаций) о месте, времени и повестке очередного заседания</w:t>
      </w:r>
      <w:r>
        <w:rPr>
          <w:sz w:val="28"/>
          <w:szCs w:val="28"/>
        </w:rPr>
        <w:t xml:space="preserve"> </w:t>
      </w:r>
      <w:r w:rsidRPr="00DF3AF2">
        <w:rPr>
          <w:sz w:val="28"/>
          <w:szCs w:val="28"/>
        </w:rPr>
        <w:t xml:space="preserve">Совета депутатов </w:t>
      </w:r>
      <w:r>
        <w:rPr>
          <w:sz w:val="28"/>
          <w:szCs w:val="28"/>
        </w:rPr>
        <w:t xml:space="preserve"> </w:t>
      </w:r>
      <w:r w:rsidR="009B6841">
        <w:rPr>
          <w:sz w:val="28"/>
          <w:szCs w:val="28"/>
        </w:rPr>
        <w:t>Таловского</w:t>
      </w:r>
      <w:r w:rsidR="000055DC">
        <w:rPr>
          <w:sz w:val="28"/>
          <w:szCs w:val="28"/>
        </w:rPr>
        <w:t xml:space="preserve"> </w:t>
      </w:r>
      <w:r>
        <w:rPr>
          <w:sz w:val="28"/>
          <w:szCs w:val="28"/>
        </w:rPr>
        <w:t xml:space="preserve">муниципального образования Калининского муниципального района Саратовской области  </w:t>
      </w:r>
      <w:r w:rsidRPr="00DF3AF2">
        <w:rPr>
          <w:sz w:val="28"/>
          <w:szCs w:val="28"/>
        </w:rPr>
        <w:t>осуществляется посредством размещения сообщения в сети</w:t>
      </w:r>
      <w:r>
        <w:rPr>
          <w:sz w:val="28"/>
          <w:szCs w:val="28"/>
        </w:rPr>
        <w:t xml:space="preserve"> </w:t>
      </w:r>
      <w:r w:rsidRPr="00DF3AF2">
        <w:rPr>
          <w:sz w:val="28"/>
          <w:szCs w:val="28"/>
        </w:rPr>
        <w:t>«Интернет»</w:t>
      </w:r>
      <w:r>
        <w:rPr>
          <w:sz w:val="28"/>
          <w:szCs w:val="28"/>
        </w:rPr>
        <w:t xml:space="preserve"> </w:t>
      </w:r>
      <w:r w:rsidRPr="00DF3AF2">
        <w:rPr>
          <w:sz w:val="28"/>
          <w:szCs w:val="28"/>
        </w:rPr>
        <w:t>на официальном сайте Администрации</w:t>
      </w:r>
      <w:r>
        <w:rPr>
          <w:sz w:val="28"/>
          <w:szCs w:val="28"/>
        </w:rPr>
        <w:t xml:space="preserve">  </w:t>
      </w:r>
      <w:r w:rsidR="009B6841">
        <w:rPr>
          <w:sz w:val="28"/>
          <w:szCs w:val="28"/>
        </w:rPr>
        <w:t>Таловского</w:t>
      </w:r>
      <w:r w:rsidR="000055DC">
        <w:rPr>
          <w:sz w:val="28"/>
          <w:szCs w:val="28"/>
        </w:rPr>
        <w:t xml:space="preserve"> </w:t>
      </w:r>
      <w:r>
        <w:rPr>
          <w:sz w:val="28"/>
          <w:szCs w:val="28"/>
        </w:rPr>
        <w:t xml:space="preserve">муниципального образования Калининского муниципального района Саратовской области  </w:t>
      </w:r>
      <w:r w:rsidRPr="00DF3AF2">
        <w:rPr>
          <w:sz w:val="28"/>
          <w:szCs w:val="28"/>
        </w:rPr>
        <w:t>и на информационном стенде Администрации</w:t>
      </w:r>
      <w:r>
        <w:rPr>
          <w:sz w:val="28"/>
          <w:szCs w:val="28"/>
        </w:rPr>
        <w:t xml:space="preserve">  </w:t>
      </w:r>
      <w:r w:rsidR="009B6841">
        <w:rPr>
          <w:sz w:val="28"/>
          <w:szCs w:val="28"/>
        </w:rPr>
        <w:t>Таловского</w:t>
      </w:r>
      <w:r>
        <w:rPr>
          <w:sz w:val="28"/>
          <w:szCs w:val="28"/>
        </w:rPr>
        <w:t xml:space="preserve"> муниципального образования Калининского муниципального района Саратовской области</w:t>
      </w:r>
      <w:proofErr w:type="gramStart"/>
      <w:r>
        <w:rPr>
          <w:sz w:val="28"/>
          <w:szCs w:val="28"/>
        </w:rPr>
        <w:t xml:space="preserve"> </w:t>
      </w:r>
      <w:r w:rsidRPr="00DF3AF2">
        <w:rPr>
          <w:sz w:val="28"/>
          <w:szCs w:val="28"/>
        </w:rPr>
        <w:t>.</w:t>
      </w:r>
      <w:proofErr w:type="gramEnd"/>
    </w:p>
    <w:p w:rsidR="008304A7" w:rsidRPr="00DF3AF2" w:rsidRDefault="008304A7" w:rsidP="008304A7">
      <w:pPr>
        <w:ind w:firstLine="720"/>
        <w:jc w:val="both"/>
        <w:rPr>
          <w:sz w:val="28"/>
          <w:szCs w:val="28"/>
        </w:rPr>
      </w:pPr>
      <w:r>
        <w:rPr>
          <w:sz w:val="28"/>
          <w:szCs w:val="28"/>
        </w:rPr>
        <w:t xml:space="preserve"> </w:t>
      </w:r>
    </w:p>
    <w:p w:rsidR="008304A7" w:rsidRPr="00A05722" w:rsidRDefault="008304A7" w:rsidP="008304A7">
      <w:pPr>
        <w:jc w:val="center"/>
        <w:rPr>
          <w:b/>
          <w:sz w:val="28"/>
          <w:szCs w:val="28"/>
        </w:rPr>
      </w:pPr>
      <w:r w:rsidRPr="00A05722">
        <w:rPr>
          <w:b/>
          <w:sz w:val="28"/>
          <w:szCs w:val="28"/>
        </w:rPr>
        <w:t>8. Доступ граждан к ознакомлению с открытым перечнем документов, образующихся в процессе деятельности органов местного самоуправления.</w:t>
      </w:r>
    </w:p>
    <w:p w:rsidR="008304A7" w:rsidRPr="00DF3AF2" w:rsidRDefault="008304A7" w:rsidP="008304A7">
      <w:pPr>
        <w:jc w:val="center"/>
        <w:rPr>
          <w:sz w:val="28"/>
          <w:szCs w:val="28"/>
        </w:rPr>
      </w:pPr>
    </w:p>
    <w:p w:rsidR="008304A7" w:rsidRPr="00DF3AF2" w:rsidRDefault="008304A7" w:rsidP="008304A7">
      <w:pPr>
        <w:ind w:firstLine="720"/>
        <w:jc w:val="both"/>
        <w:rPr>
          <w:sz w:val="28"/>
          <w:szCs w:val="28"/>
        </w:rPr>
      </w:pPr>
      <w:r w:rsidRPr="00DF3AF2">
        <w:rPr>
          <w:sz w:val="28"/>
          <w:szCs w:val="28"/>
        </w:rPr>
        <w:lastRenderedPageBreak/>
        <w:t>8.1. Органы местного самоуправления обеспечивают доступ заинтересованных граждан для ознакомления с открытым перечнем документов, образующихся в процессе их деятельности.</w:t>
      </w:r>
    </w:p>
    <w:p w:rsidR="008304A7" w:rsidRPr="00DF3AF2" w:rsidRDefault="008304A7" w:rsidP="008304A7">
      <w:pPr>
        <w:ind w:firstLine="720"/>
        <w:jc w:val="both"/>
        <w:rPr>
          <w:sz w:val="28"/>
          <w:szCs w:val="28"/>
        </w:rPr>
      </w:pPr>
      <w:r w:rsidRPr="00DF3AF2">
        <w:rPr>
          <w:sz w:val="28"/>
          <w:szCs w:val="28"/>
        </w:rPr>
        <w:t>8.2. К открытым перечням документов, образующихся в процессе деятельности органов местного самоуправления, относятся:</w:t>
      </w:r>
    </w:p>
    <w:p w:rsidR="008304A7" w:rsidRPr="00DF3AF2" w:rsidRDefault="008304A7" w:rsidP="008304A7">
      <w:pPr>
        <w:ind w:firstLine="720"/>
        <w:jc w:val="both"/>
        <w:rPr>
          <w:sz w:val="28"/>
          <w:szCs w:val="28"/>
        </w:rPr>
      </w:pPr>
      <w:r w:rsidRPr="00DF3AF2">
        <w:rPr>
          <w:sz w:val="28"/>
          <w:szCs w:val="28"/>
        </w:rPr>
        <w:t>1) зафиксированные на бумажных носителях мнения органов местного самоуправления по проектам решений, вносимых на рассмотрение</w:t>
      </w:r>
      <w:r>
        <w:rPr>
          <w:sz w:val="28"/>
          <w:szCs w:val="28"/>
        </w:rPr>
        <w:t xml:space="preserve"> </w:t>
      </w:r>
      <w:r w:rsidRPr="00DF3AF2">
        <w:rPr>
          <w:sz w:val="28"/>
          <w:szCs w:val="28"/>
        </w:rPr>
        <w:t xml:space="preserve">Администрации </w:t>
      </w:r>
      <w:r>
        <w:rPr>
          <w:sz w:val="28"/>
          <w:szCs w:val="28"/>
        </w:rPr>
        <w:t xml:space="preserve"> </w:t>
      </w:r>
      <w:r w:rsidR="009B6841">
        <w:rPr>
          <w:sz w:val="28"/>
          <w:szCs w:val="28"/>
        </w:rPr>
        <w:t>Таловского</w:t>
      </w:r>
      <w:r>
        <w:rPr>
          <w:sz w:val="28"/>
          <w:szCs w:val="28"/>
        </w:rPr>
        <w:t xml:space="preserve"> муниципального образования Калининского муниципального района Саратовской области</w:t>
      </w:r>
      <w:r w:rsidRPr="00DF3AF2">
        <w:rPr>
          <w:sz w:val="28"/>
          <w:szCs w:val="28"/>
        </w:rPr>
        <w:t>;</w:t>
      </w:r>
    </w:p>
    <w:p w:rsidR="008304A7" w:rsidRPr="00DF3AF2" w:rsidRDefault="008304A7" w:rsidP="008304A7">
      <w:pPr>
        <w:ind w:firstLine="720"/>
        <w:jc w:val="both"/>
        <w:rPr>
          <w:sz w:val="28"/>
          <w:szCs w:val="28"/>
        </w:rPr>
      </w:pPr>
      <w:r w:rsidRPr="00DF3AF2">
        <w:rPr>
          <w:sz w:val="28"/>
          <w:szCs w:val="28"/>
        </w:rPr>
        <w:t>2) пояснительные записки к проектам решений, вносимым на рассмотрение</w:t>
      </w:r>
      <w:r>
        <w:rPr>
          <w:sz w:val="28"/>
          <w:szCs w:val="28"/>
        </w:rPr>
        <w:t xml:space="preserve"> </w:t>
      </w:r>
      <w:r w:rsidRPr="00DF3AF2">
        <w:rPr>
          <w:sz w:val="28"/>
          <w:szCs w:val="28"/>
        </w:rPr>
        <w:t xml:space="preserve">Администрации </w:t>
      </w:r>
      <w:r>
        <w:rPr>
          <w:sz w:val="28"/>
          <w:szCs w:val="28"/>
        </w:rPr>
        <w:t xml:space="preserve"> </w:t>
      </w:r>
      <w:r w:rsidR="009B6841">
        <w:rPr>
          <w:sz w:val="28"/>
          <w:szCs w:val="28"/>
        </w:rPr>
        <w:t>Таловского</w:t>
      </w:r>
      <w:r w:rsidR="000055DC">
        <w:rPr>
          <w:sz w:val="28"/>
          <w:szCs w:val="28"/>
        </w:rPr>
        <w:t xml:space="preserve"> </w:t>
      </w:r>
      <w:r>
        <w:rPr>
          <w:sz w:val="28"/>
          <w:szCs w:val="28"/>
        </w:rPr>
        <w:t>муниципального образования Калининского муниципального района Саратовской области</w:t>
      </w:r>
      <w:r w:rsidRPr="00DF3AF2">
        <w:rPr>
          <w:sz w:val="28"/>
          <w:szCs w:val="28"/>
        </w:rPr>
        <w:t>;</w:t>
      </w:r>
    </w:p>
    <w:p w:rsidR="008304A7" w:rsidRPr="00DF3AF2" w:rsidRDefault="008304A7" w:rsidP="008304A7">
      <w:pPr>
        <w:ind w:firstLine="720"/>
        <w:jc w:val="both"/>
        <w:rPr>
          <w:sz w:val="28"/>
          <w:szCs w:val="28"/>
        </w:rPr>
      </w:pPr>
      <w:r w:rsidRPr="00DF3AF2">
        <w:rPr>
          <w:sz w:val="28"/>
          <w:szCs w:val="28"/>
        </w:rPr>
        <w:t>3) переписка с федеральными органами государственной власти, органами государственной власти области, органами местного самоуправления поселений по вопросам, с которыми граждане обратились в органы местного самоуправления.</w:t>
      </w:r>
    </w:p>
    <w:p w:rsidR="008304A7" w:rsidRPr="00DF3AF2" w:rsidRDefault="008304A7" w:rsidP="008304A7">
      <w:pPr>
        <w:ind w:firstLine="720"/>
        <w:jc w:val="both"/>
        <w:rPr>
          <w:sz w:val="28"/>
          <w:szCs w:val="28"/>
        </w:rPr>
      </w:pPr>
      <w:r w:rsidRPr="00DF3AF2">
        <w:rPr>
          <w:sz w:val="28"/>
          <w:szCs w:val="28"/>
        </w:rPr>
        <w:t>8.3. Доступ к открытым перечням документов, образующихся в процессе деятельности органов местного самоуправления, осуществляется в местах их нахождения с письменного либо устного разрешения Главы</w:t>
      </w:r>
      <w:r>
        <w:rPr>
          <w:sz w:val="28"/>
          <w:szCs w:val="28"/>
        </w:rPr>
        <w:t xml:space="preserve"> </w:t>
      </w:r>
      <w:r w:rsidR="000055DC">
        <w:rPr>
          <w:sz w:val="28"/>
          <w:szCs w:val="28"/>
        </w:rPr>
        <w:t xml:space="preserve">администрации </w:t>
      </w:r>
      <w:r w:rsidRPr="00DF3AF2">
        <w:rPr>
          <w:sz w:val="28"/>
          <w:szCs w:val="28"/>
        </w:rPr>
        <w:t>сельского поселения</w:t>
      </w:r>
      <w:r>
        <w:rPr>
          <w:sz w:val="28"/>
          <w:szCs w:val="28"/>
        </w:rPr>
        <w:t xml:space="preserve"> </w:t>
      </w:r>
      <w:r w:rsidRPr="00DF3AF2">
        <w:rPr>
          <w:sz w:val="28"/>
          <w:szCs w:val="28"/>
        </w:rPr>
        <w:t>или заместителей Главы администрации</w:t>
      </w:r>
      <w:r>
        <w:rPr>
          <w:sz w:val="28"/>
          <w:szCs w:val="28"/>
        </w:rPr>
        <w:t xml:space="preserve"> </w:t>
      </w:r>
      <w:r w:rsidRPr="00DF3AF2">
        <w:rPr>
          <w:sz w:val="28"/>
          <w:szCs w:val="28"/>
        </w:rPr>
        <w:t>сельского поселения</w:t>
      </w:r>
      <w:r>
        <w:rPr>
          <w:sz w:val="28"/>
          <w:szCs w:val="28"/>
        </w:rPr>
        <w:t xml:space="preserve"> </w:t>
      </w:r>
      <w:r w:rsidRPr="00DF3AF2">
        <w:rPr>
          <w:sz w:val="28"/>
          <w:szCs w:val="28"/>
        </w:rPr>
        <w:t>с предъявлением пользователями документов, удостоверяющих личность.</w:t>
      </w:r>
    </w:p>
    <w:p w:rsidR="008304A7" w:rsidRPr="00DF3AF2" w:rsidRDefault="008304A7" w:rsidP="008304A7">
      <w:pPr>
        <w:ind w:firstLine="540"/>
        <w:jc w:val="both"/>
        <w:rPr>
          <w:sz w:val="28"/>
          <w:szCs w:val="28"/>
        </w:rPr>
      </w:pPr>
      <w:r>
        <w:rPr>
          <w:sz w:val="28"/>
          <w:szCs w:val="28"/>
        </w:rPr>
        <w:t xml:space="preserve"> </w:t>
      </w:r>
    </w:p>
    <w:p w:rsidR="008304A7" w:rsidRPr="00A05722" w:rsidRDefault="008304A7" w:rsidP="008304A7">
      <w:pPr>
        <w:jc w:val="center"/>
        <w:rPr>
          <w:b/>
          <w:sz w:val="28"/>
          <w:szCs w:val="28"/>
        </w:rPr>
      </w:pPr>
      <w:r w:rsidRPr="00A05722">
        <w:rPr>
          <w:b/>
          <w:sz w:val="28"/>
          <w:szCs w:val="28"/>
        </w:rPr>
        <w:t>9. Предоставление информации на основании запроса.</w:t>
      </w:r>
    </w:p>
    <w:p w:rsidR="008304A7" w:rsidRPr="00DF3AF2" w:rsidRDefault="008304A7" w:rsidP="008304A7">
      <w:pPr>
        <w:jc w:val="center"/>
        <w:rPr>
          <w:sz w:val="28"/>
          <w:szCs w:val="28"/>
        </w:rPr>
      </w:pPr>
    </w:p>
    <w:p w:rsidR="008304A7" w:rsidRPr="00DF3AF2" w:rsidRDefault="008304A7" w:rsidP="008304A7">
      <w:pPr>
        <w:ind w:firstLine="720"/>
        <w:jc w:val="both"/>
        <w:rPr>
          <w:sz w:val="28"/>
          <w:szCs w:val="28"/>
        </w:rPr>
      </w:pPr>
      <w:r w:rsidRPr="00DF3AF2">
        <w:rPr>
          <w:sz w:val="28"/>
          <w:szCs w:val="28"/>
        </w:rPr>
        <w:t>9.1.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304A7" w:rsidRPr="00DF3AF2" w:rsidRDefault="008304A7" w:rsidP="008304A7">
      <w:pPr>
        <w:ind w:firstLine="720"/>
        <w:jc w:val="both"/>
        <w:rPr>
          <w:sz w:val="28"/>
          <w:szCs w:val="28"/>
        </w:rPr>
      </w:pPr>
      <w:r w:rsidRPr="00DF3AF2">
        <w:rPr>
          <w:sz w:val="28"/>
          <w:szCs w:val="28"/>
        </w:rPr>
        <w:t>9.2.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w:t>
      </w:r>
      <w:r>
        <w:rPr>
          <w:sz w:val="28"/>
          <w:szCs w:val="28"/>
        </w:rPr>
        <w:t xml:space="preserve"> </w:t>
      </w:r>
      <w:r w:rsidRPr="00DF3AF2">
        <w:rPr>
          <w:sz w:val="28"/>
          <w:szCs w:val="28"/>
        </w:rPr>
        <w:t>(последнее – при наличии)</w:t>
      </w:r>
      <w:r>
        <w:rPr>
          <w:sz w:val="28"/>
          <w:szCs w:val="28"/>
        </w:rPr>
        <w:t xml:space="preserve"> </w:t>
      </w:r>
      <w:r w:rsidRPr="00DF3AF2">
        <w:rPr>
          <w:sz w:val="28"/>
          <w:szCs w:val="28"/>
        </w:rPr>
        <w:t>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органов местного самоуправления.</w:t>
      </w:r>
    </w:p>
    <w:p w:rsidR="008304A7" w:rsidRPr="00DF3AF2" w:rsidRDefault="008304A7" w:rsidP="008304A7">
      <w:pPr>
        <w:ind w:firstLine="720"/>
        <w:jc w:val="both"/>
        <w:rPr>
          <w:sz w:val="28"/>
          <w:szCs w:val="28"/>
        </w:rPr>
      </w:pPr>
      <w:r w:rsidRPr="00DF3AF2">
        <w:rPr>
          <w:sz w:val="28"/>
          <w:szCs w:val="28"/>
        </w:rPr>
        <w:t>Анонимные запросы не рассматриваются. В запросе, составленном в письменной форме, указывается также наименование органа местного самоуправления, в который направляется запрос, либо фамилия и инициалы или должность соответствующего должностного лица.</w:t>
      </w:r>
    </w:p>
    <w:p w:rsidR="008304A7" w:rsidRPr="00DF3AF2" w:rsidRDefault="008304A7" w:rsidP="008304A7">
      <w:pPr>
        <w:ind w:firstLine="720"/>
        <w:jc w:val="both"/>
        <w:rPr>
          <w:sz w:val="28"/>
          <w:szCs w:val="28"/>
        </w:rPr>
      </w:pPr>
      <w:r w:rsidRPr="00DF3AF2">
        <w:rPr>
          <w:sz w:val="28"/>
          <w:szCs w:val="28"/>
        </w:rPr>
        <w:t>9.3.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304A7" w:rsidRPr="00DF3AF2" w:rsidRDefault="008304A7" w:rsidP="008304A7">
      <w:pPr>
        <w:ind w:firstLine="720"/>
        <w:jc w:val="both"/>
        <w:rPr>
          <w:sz w:val="28"/>
          <w:szCs w:val="28"/>
        </w:rPr>
      </w:pPr>
      <w:r w:rsidRPr="00DF3AF2">
        <w:rPr>
          <w:sz w:val="28"/>
          <w:szCs w:val="28"/>
        </w:rPr>
        <w:t xml:space="preserve">9.4.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w:t>
      </w:r>
      <w:r w:rsidRPr="00DF3AF2">
        <w:rPr>
          <w:sz w:val="28"/>
          <w:szCs w:val="28"/>
        </w:rPr>
        <w:lastRenderedPageBreak/>
        <w:t>срока предоставления запрашиваемой информации, который не может превышать пятнадцать дней сверх установленного срока для ответа на запрос.</w:t>
      </w:r>
    </w:p>
    <w:p w:rsidR="008304A7" w:rsidRPr="00DF3AF2" w:rsidRDefault="008304A7" w:rsidP="008304A7">
      <w:pPr>
        <w:ind w:firstLine="720"/>
        <w:jc w:val="both"/>
        <w:rPr>
          <w:sz w:val="28"/>
          <w:szCs w:val="28"/>
        </w:rPr>
      </w:pPr>
      <w:r w:rsidRPr="00DF3AF2">
        <w:rPr>
          <w:sz w:val="28"/>
          <w:szCs w:val="28"/>
        </w:rPr>
        <w:t>9.5. Если запрос не относится к деятельности органа местного самоуправления,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304A7" w:rsidRPr="00DF3AF2" w:rsidRDefault="008304A7" w:rsidP="008304A7">
      <w:pPr>
        <w:ind w:firstLine="720"/>
        <w:jc w:val="both"/>
        <w:rPr>
          <w:sz w:val="28"/>
          <w:szCs w:val="28"/>
        </w:rPr>
      </w:pPr>
      <w:r w:rsidRPr="00DF3AF2">
        <w:rPr>
          <w:sz w:val="28"/>
          <w:szCs w:val="28"/>
        </w:rPr>
        <w:t>9.6.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304A7" w:rsidRPr="00DF3AF2" w:rsidRDefault="008304A7" w:rsidP="008304A7">
      <w:pPr>
        <w:ind w:firstLine="720"/>
        <w:jc w:val="both"/>
        <w:rPr>
          <w:sz w:val="28"/>
          <w:szCs w:val="28"/>
        </w:rPr>
      </w:pPr>
      <w:r w:rsidRPr="00DF3AF2">
        <w:rPr>
          <w:sz w:val="28"/>
          <w:szCs w:val="28"/>
        </w:rPr>
        <w:t>9.7.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
    <w:p w:rsidR="008304A7" w:rsidRPr="00DF3AF2" w:rsidRDefault="008304A7" w:rsidP="008304A7">
      <w:pPr>
        <w:ind w:firstLine="720"/>
        <w:jc w:val="both"/>
        <w:rPr>
          <w:sz w:val="28"/>
          <w:szCs w:val="28"/>
        </w:rPr>
      </w:pPr>
      <w:r w:rsidRPr="00DF3AF2">
        <w:rPr>
          <w:sz w:val="28"/>
          <w:szCs w:val="28"/>
        </w:rPr>
        <w:t>9.8. При запросе информации о деятельности органов местного самоуправления, опубликованной в средствах массовой информации либо размещенной в сети</w:t>
      </w:r>
      <w:r>
        <w:rPr>
          <w:sz w:val="28"/>
          <w:szCs w:val="28"/>
        </w:rPr>
        <w:t xml:space="preserve"> </w:t>
      </w:r>
      <w:r w:rsidRPr="00DF3AF2">
        <w:rPr>
          <w:sz w:val="28"/>
          <w:szCs w:val="28"/>
        </w:rPr>
        <w:t>«Интернет», в ответе на запрос орган местного самоуправления может ограничиться указанием названия, даты выхода и номера средства массовой информации, в котором опубликована запрашиваемая</w:t>
      </w:r>
      <w:r>
        <w:rPr>
          <w:sz w:val="28"/>
          <w:szCs w:val="28"/>
        </w:rPr>
        <w:t xml:space="preserve"> </w:t>
      </w:r>
      <w:r w:rsidRPr="00DF3AF2">
        <w:rPr>
          <w:sz w:val="28"/>
          <w:szCs w:val="28"/>
        </w:rPr>
        <w:t>информация, и (или) электронного адреса официального сайта, на котором размещена запрашиваемая информация.</w:t>
      </w:r>
    </w:p>
    <w:p w:rsidR="008304A7" w:rsidRDefault="008304A7" w:rsidP="008304A7">
      <w:pPr>
        <w:ind w:firstLine="720"/>
        <w:jc w:val="both"/>
        <w:rPr>
          <w:sz w:val="28"/>
          <w:szCs w:val="28"/>
        </w:rPr>
      </w:pPr>
      <w:r w:rsidRPr="00DF3AF2">
        <w:rPr>
          <w:sz w:val="28"/>
          <w:szCs w:val="28"/>
        </w:rPr>
        <w:t>9.9. Ответ на запрос подлежит обязательной регистрации органом местного самоуправления.</w:t>
      </w:r>
    </w:p>
    <w:p w:rsidR="008304A7" w:rsidRPr="00DF3AF2" w:rsidRDefault="008304A7" w:rsidP="008304A7">
      <w:pPr>
        <w:ind w:firstLine="720"/>
        <w:jc w:val="both"/>
        <w:rPr>
          <w:sz w:val="28"/>
          <w:szCs w:val="28"/>
        </w:rPr>
      </w:pPr>
    </w:p>
    <w:p w:rsidR="008304A7" w:rsidRPr="00A05722" w:rsidRDefault="008304A7" w:rsidP="008304A7">
      <w:pPr>
        <w:jc w:val="center"/>
        <w:rPr>
          <w:b/>
          <w:sz w:val="28"/>
          <w:szCs w:val="28"/>
        </w:rPr>
      </w:pPr>
      <w:r w:rsidRPr="00A05722">
        <w:rPr>
          <w:b/>
          <w:sz w:val="28"/>
          <w:szCs w:val="28"/>
        </w:rPr>
        <w:t>10. Ответственность за нарушение настоящего Порядка.</w:t>
      </w:r>
    </w:p>
    <w:p w:rsidR="008304A7" w:rsidRPr="00DF3AF2" w:rsidRDefault="008304A7" w:rsidP="008304A7">
      <w:pPr>
        <w:jc w:val="center"/>
        <w:rPr>
          <w:sz w:val="28"/>
          <w:szCs w:val="28"/>
        </w:rPr>
      </w:pPr>
    </w:p>
    <w:p w:rsidR="008304A7" w:rsidRPr="00DF3AF2" w:rsidRDefault="008304A7" w:rsidP="008304A7">
      <w:pPr>
        <w:ind w:firstLine="720"/>
        <w:jc w:val="both"/>
        <w:rPr>
          <w:sz w:val="28"/>
          <w:szCs w:val="28"/>
        </w:rPr>
      </w:pPr>
      <w:r w:rsidRPr="00DF3AF2">
        <w:rPr>
          <w:sz w:val="28"/>
          <w:szCs w:val="28"/>
        </w:rPr>
        <w:t>10.1. Решения и действия (бездействие) органов местного самоуправления, их должностных лиц,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8304A7" w:rsidRPr="00DF3AF2" w:rsidRDefault="008304A7" w:rsidP="008304A7">
      <w:pPr>
        <w:ind w:firstLine="720"/>
        <w:jc w:val="both"/>
        <w:rPr>
          <w:sz w:val="28"/>
          <w:szCs w:val="28"/>
        </w:rPr>
      </w:pPr>
      <w:r w:rsidRPr="00DF3AF2">
        <w:rPr>
          <w:sz w:val="28"/>
          <w:szCs w:val="28"/>
        </w:rPr>
        <w:t>10.2. Если в результате неправомерного отказа в доступе к информации о деятельности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w:t>
      </w:r>
      <w:r>
        <w:rPr>
          <w:sz w:val="28"/>
          <w:szCs w:val="28"/>
        </w:rPr>
        <w:t xml:space="preserve"> </w:t>
      </w:r>
      <w:hyperlink r:id="rId19" w:history="1">
        <w:r w:rsidRPr="00DF3AF2">
          <w:rPr>
            <w:sz w:val="28"/>
            <w:szCs w:val="28"/>
          </w:rPr>
          <w:t>законодательством</w:t>
        </w:r>
      </w:hyperlink>
      <w:r>
        <w:rPr>
          <w:sz w:val="28"/>
          <w:szCs w:val="28"/>
        </w:rPr>
        <w:t xml:space="preserve"> </w:t>
      </w:r>
      <w:r w:rsidRPr="00DF3AF2">
        <w:rPr>
          <w:sz w:val="28"/>
          <w:szCs w:val="28"/>
        </w:rPr>
        <w:t>Российской Федерации.</w:t>
      </w:r>
    </w:p>
    <w:p w:rsidR="008304A7" w:rsidRDefault="008304A7" w:rsidP="008304A7">
      <w:pPr>
        <w:ind w:firstLine="720"/>
        <w:jc w:val="both"/>
        <w:rPr>
          <w:sz w:val="28"/>
          <w:szCs w:val="28"/>
        </w:rPr>
      </w:pPr>
      <w:r w:rsidRPr="00DF3AF2">
        <w:rPr>
          <w:sz w:val="28"/>
          <w:szCs w:val="28"/>
        </w:rPr>
        <w:t>10.3. Должностные лица органов местного самоуправления, муниципальные служащие,</w:t>
      </w:r>
      <w:r>
        <w:rPr>
          <w:sz w:val="28"/>
          <w:szCs w:val="28"/>
        </w:rPr>
        <w:t xml:space="preserve"> </w:t>
      </w:r>
      <w:r w:rsidRPr="00DF3AF2">
        <w:rPr>
          <w:sz w:val="28"/>
          <w:szCs w:val="28"/>
        </w:rPr>
        <w:t>служащие</w:t>
      </w:r>
      <w:r>
        <w:rPr>
          <w:sz w:val="28"/>
          <w:szCs w:val="28"/>
        </w:rPr>
        <w:t xml:space="preserve"> </w:t>
      </w:r>
      <w:r w:rsidRPr="00DF3AF2">
        <w:rPr>
          <w:sz w:val="28"/>
          <w:szCs w:val="28"/>
        </w:rPr>
        <w:t>виновные в нарушении права на доступ к информации о деятельности органов местного самоуправления, несут ответственность в соответствии с законодательством Российской Федерации.</w:t>
      </w:r>
    </w:p>
    <w:p w:rsidR="008304A7" w:rsidRPr="00DF3AF2" w:rsidRDefault="008304A7" w:rsidP="008304A7">
      <w:pPr>
        <w:ind w:firstLine="720"/>
        <w:jc w:val="both"/>
        <w:rPr>
          <w:sz w:val="28"/>
          <w:szCs w:val="28"/>
        </w:rPr>
      </w:pPr>
    </w:p>
    <w:p w:rsidR="008304A7" w:rsidRPr="00A05722" w:rsidRDefault="008304A7" w:rsidP="008304A7">
      <w:pPr>
        <w:jc w:val="center"/>
        <w:rPr>
          <w:b/>
          <w:sz w:val="28"/>
          <w:szCs w:val="28"/>
        </w:rPr>
      </w:pPr>
      <w:r w:rsidRPr="00A05722">
        <w:rPr>
          <w:b/>
          <w:sz w:val="28"/>
          <w:szCs w:val="28"/>
        </w:rPr>
        <w:lastRenderedPageBreak/>
        <w:t>11. Контроль за обеспечением доступа к информации о деятельности органов местного самоуправления.</w:t>
      </w:r>
    </w:p>
    <w:p w:rsidR="008304A7" w:rsidRPr="00A05722" w:rsidRDefault="008304A7" w:rsidP="008304A7">
      <w:pPr>
        <w:jc w:val="center"/>
        <w:rPr>
          <w:b/>
          <w:sz w:val="28"/>
          <w:szCs w:val="28"/>
        </w:rPr>
      </w:pPr>
    </w:p>
    <w:p w:rsidR="008304A7" w:rsidRPr="00DF3AF2" w:rsidRDefault="008304A7" w:rsidP="008304A7">
      <w:pPr>
        <w:ind w:firstLine="720"/>
        <w:jc w:val="both"/>
        <w:rPr>
          <w:sz w:val="28"/>
          <w:szCs w:val="28"/>
        </w:rPr>
      </w:pPr>
      <w:proofErr w:type="gramStart"/>
      <w:r w:rsidRPr="00DF3AF2">
        <w:rPr>
          <w:sz w:val="28"/>
          <w:szCs w:val="28"/>
        </w:rPr>
        <w:t>Контроль за</w:t>
      </w:r>
      <w:proofErr w:type="gramEnd"/>
      <w:r w:rsidRPr="00DF3AF2">
        <w:rPr>
          <w:sz w:val="28"/>
          <w:szCs w:val="28"/>
        </w:rPr>
        <w:t xml:space="preserve"> обеспечением доступа к информации о деятельности органов местного самоуправления осуществляется согласно прилагаемого Порядка</w:t>
      </w:r>
      <w:r>
        <w:rPr>
          <w:bCs/>
          <w:sz w:val="28"/>
          <w:szCs w:val="28"/>
        </w:rPr>
        <w:t xml:space="preserve"> </w:t>
      </w:r>
      <w:r w:rsidRPr="00DF3AF2">
        <w:rPr>
          <w:sz w:val="28"/>
          <w:szCs w:val="28"/>
        </w:rPr>
        <w:t xml:space="preserve">осуществления контроля за обеспечением доступа к информации о деятельности органов местного </w:t>
      </w:r>
      <w:r w:rsidR="000055DC" w:rsidRPr="00DF3AF2">
        <w:rPr>
          <w:sz w:val="28"/>
          <w:szCs w:val="28"/>
        </w:rPr>
        <w:t>самоуправления</w:t>
      </w:r>
      <w:r w:rsidR="000055DC">
        <w:rPr>
          <w:sz w:val="28"/>
          <w:szCs w:val="28"/>
        </w:rPr>
        <w:t xml:space="preserve"> </w:t>
      </w:r>
      <w:r w:rsidR="009B6841">
        <w:rPr>
          <w:sz w:val="28"/>
          <w:szCs w:val="28"/>
        </w:rPr>
        <w:t>Таловского</w:t>
      </w:r>
      <w:r>
        <w:rPr>
          <w:sz w:val="28"/>
          <w:szCs w:val="28"/>
        </w:rPr>
        <w:t xml:space="preserve"> муниципального образования Калининского муниципального района Саратовской области</w:t>
      </w:r>
      <w:r w:rsidRPr="00DF3AF2">
        <w:rPr>
          <w:sz w:val="28"/>
          <w:szCs w:val="28"/>
        </w:rPr>
        <w:t>.</w:t>
      </w:r>
    </w:p>
    <w:p w:rsidR="008304A7" w:rsidRDefault="008304A7" w:rsidP="008304A7">
      <w:pPr>
        <w:ind w:firstLine="720"/>
        <w:jc w:val="both"/>
        <w:rPr>
          <w:sz w:val="28"/>
          <w:szCs w:val="28"/>
        </w:rPr>
      </w:pPr>
      <w:r>
        <w:rPr>
          <w:sz w:val="28"/>
          <w:szCs w:val="28"/>
        </w:rPr>
        <w:t xml:space="preserve"> </w:t>
      </w:r>
    </w:p>
    <w:p w:rsidR="008304A7" w:rsidRDefault="008304A7" w:rsidP="008304A7">
      <w:pPr>
        <w:rPr>
          <w:sz w:val="28"/>
          <w:szCs w:val="28"/>
        </w:rPr>
      </w:pPr>
      <w:r>
        <w:rPr>
          <w:sz w:val="28"/>
          <w:szCs w:val="28"/>
        </w:rPr>
        <w:br w:type="page"/>
      </w:r>
    </w:p>
    <w:p w:rsidR="008304A7" w:rsidRPr="000055DC" w:rsidRDefault="008304A7" w:rsidP="000055DC">
      <w:pPr>
        <w:ind w:left="4536"/>
        <w:jc w:val="both"/>
        <w:rPr>
          <w:bCs/>
          <w:sz w:val="24"/>
          <w:szCs w:val="24"/>
        </w:rPr>
      </w:pPr>
      <w:r w:rsidRPr="000055DC">
        <w:rPr>
          <w:bCs/>
          <w:sz w:val="24"/>
          <w:szCs w:val="24"/>
        </w:rPr>
        <w:lastRenderedPageBreak/>
        <w:t xml:space="preserve">Приложение </w:t>
      </w:r>
      <w:r w:rsidR="000055DC" w:rsidRPr="000055DC">
        <w:rPr>
          <w:bCs/>
          <w:sz w:val="24"/>
          <w:szCs w:val="24"/>
        </w:rPr>
        <w:t>к порядку</w:t>
      </w:r>
      <w:r w:rsidR="000055DC" w:rsidRPr="000055DC">
        <w:rPr>
          <w:sz w:val="24"/>
          <w:szCs w:val="24"/>
        </w:rPr>
        <w:t xml:space="preserve"> организации работы по обеспечению доступа к информации о деятельности органов местного самоуправления </w:t>
      </w:r>
      <w:r w:rsidR="009B6841">
        <w:rPr>
          <w:sz w:val="24"/>
          <w:szCs w:val="24"/>
        </w:rPr>
        <w:t>Таловского</w:t>
      </w:r>
      <w:r w:rsidR="000055DC" w:rsidRPr="000055DC">
        <w:rPr>
          <w:sz w:val="24"/>
          <w:szCs w:val="24"/>
        </w:rPr>
        <w:t xml:space="preserve"> муниципального образования Калининского муниципального района Саратовской области</w:t>
      </w:r>
    </w:p>
    <w:p w:rsidR="000055DC" w:rsidRDefault="000055DC" w:rsidP="000055DC">
      <w:pPr>
        <w:ind w:left="4536"/>
        <w:jc w:val="both"/>
        <w:rPr>
          <w:bCs/>
          <w:sz w:val="28"/>
          <w:szCs w:val="28"/>
        </w:rPr>
      </w:pPr>
    </w:p>
    <w:p w:rsidR="000055DC" w:rsidRDefault="000055DC" w:rsidP="000055DC">
      <w:pPr>
        <w:ind w:left="4536"/>
        <w:jc w:val="both"/>
        <w:rPr>
          <w:bCs/>
          <w:sz w:val="28"/>
          <w:szCs w:val="28"/>
        </w:rPr>
      </w:pPr>
    </w:p>
    <w:p w:rsidR="008304A7" w:rsidRPr="000055DC" w:rsidRDefault="008304A7" w:rsidP="008304A7">
      <w:pPr>
        <w:ind w:firstLine="567"/>
        <w:jc w:val="center"/>
        <w:rPr>
          <w:b/>
          <w:sz w:val="28"/>
          <w:szCs w:val="28"/>
        </w:rPr>
      </w:pPr>
      <w:r w:rsidRPr="000055DC">
        <w:rPr>
          <w:b/>
          <w:sz w:val="28"/>
          <w:szCs w:val="28"/>
        </w:rPr>
        <w:t>Порядок осуществления контроля за обеспечением доступа к информации о деятельности органов местного самоуправления</w:t>
      </w:r>
    </w:p>
    <w:p w:rsidR="008304A7" w:rsidRPr="000055DC" w:rsidRDefault="008304A7" w:rsidP="008304A7">
      <w:pPr>
        <w:ind w:firstLine="567"/>
        <w:jc w:val="center"/>
        <w:rPr>
          <w:b/>
          <w:sz w:val="28"/>
          <w:szCs w:val="28"/>
        </w:rPr>
      </w:pPr>
      <w:r w:rsidRPr="000055DC">
        <w:rPr>
          <w:b/>
          <w:sz w:val="28"/>
          <w:szCs w:val="28"/>
        </w:rPr>
        <w:t xml:space="preserve"> </w:t>
      </w:r>
    </w:p>
    <w:p w:rsidR="008304A7" w:rsidRPr="00DF3AF2" w:rsidRDefault="008304A7" w:rsidP="008304A7">
      <w:pPr>
        <w:ind w:firstLine="720"/>
        <w:jc w:val="both"/>
        <w:rPr>
          <w:sz w:val="28"/>
          <w:szCs w:val="28"/>
        </w:rPr>
      </w:pPr>
      <w:r w:rsidRPr="00DF3AF2">
        <w:rPr>
          <w:sz w:val="28"/>
          <w:szCs w:val="28"/>
        </w:rPr>
        <w:t>1.</w:t>
      </w:r>
      <w:r>
        <w:rPr>
          <w:sz w:val="28"/>
          <w:szCs w:val="28"/>
        </w:rPr>
        <w:t xml:space="preserve"> </w:t>
      </w:r>
      <w:r w:rsidRPr="00DF3AF2">
        <w:rPr>
          <w:sz w:val="28"/>
          <w:szCs w:val="28"/>
        </w:rPr>
        <w:t xml:space="preserve">Общий </w:t>
      </w:r>
      <w:proofErr w:type="gramStart"/>
      <w:r w:rsidRPr="00DF3AF2">
        <w:rPr>
          <w:sz w:val="28"/>
          <w:szCs w:val="28"/>
        </w:rPr>
        <w:t>контроль за</w:t>
      </w:r>
      <w:proofErr w:type="gramEnd"/>
      <w:r w:rsidRPr="00DF3AF2">
        <w:rPr>
          <w:sz w:val="28"/>
          <w:szCs w:val="28"/>
        </w:rPr>
        <w:t xml:space="preserve"> обеспечением доступа к информации о деятельности органов местного самоуправления осуществляет </w:t>
      </w:r>
      <w:r>
        <w:rPr>
          <w:sz w:val="28"/>
          <w:szCs w:val="28"/>
        </w:rPr>
        <w:t>г</w:t>
      </w:r>
      <w:r w:rsidRPr="00DF3AF2">
        <w:rPr>
          <w:sz w:val="28"/>
          <w:szCs w:val="28"/>
        </w:rPr>
        <w:t>лава</w:t>
      </w:r>
      <w:r>
        <w:rPr>
          <w:sz w:val="28"/>
          <w:szCs w:val="28"/>
        </w:rPr>
        <w:t xml:space="preserve"> администрации </w:t>
      </w:r>
      <w:r w:rsidR="009B6841">
        <w:rPr>
          <w:sz w:val="28"/>
          <w:szCs w:val="28"/>
        </w:rPr>
        <w:t>Таловского</w:t>
      </w:r>
      <w:r>
        <w:rPr>
          <w:sz w:val="28"/>
          <w:szCs w:val="28"/>
        </w:rPr>
        <w:t xml:space="preserve"> муниципального образования Калининского муниципального района Саратовской области </w:t>
      </w:r>
      <w:r w:rsidRPr="00DF3AF2">
        <w:rPr>
          <w:sz w:val="28"/>
          <w:szCs w:val="28"/>
        </w:rPr>
        <w:t>в следующих формах:</w:t>
      </w:r>
    </w:p>
    <w:p w:rsidR="008304A7" w:rsidRPr="00DF3AF2" w:rsidRDefault="008304A7" w:rsidP="008304A7">
      <w:pPr>
        <w:ind w:firstLine="720"/>
        <w:jc w:val="both"/>
        <w:rPr>
          <w:sz w:val="28"/>
          <w:szCs w:val="28"/>
        </w:rPr>
      </w:pPr>
      <w:proofErr w:type="gramStart"/>
      <w:r w:rsidRPr="00DF3AF2">
        <w:rPr>
          <w:sz w:val="28"/>
          <w:szCs w:val="28"/>
        </w:rPr>
        <w:t>1) Осуществление контроля за деятельностью органов местного самоуправления по обеспечению доступа к информации о деятельности органов местного самоуправления</w:t>
      </w:r>
      <w:r>
        <w:rPr>
          <w:sz w:val="28"/>
          <w:szCs w:val="28"/>
        </w:rPr>
        <w:t xml:space="preserve">  </w:t>
      </w:r>
      <w:r w:rsidR="009B6841">
        <w:rPr>
          <w:sz w:val="28"/>
          <w:szCs w:val="28"/>
        </w:rPr>
        <w:t>Таловского</w:t>
      </w:r>
      <w:r>
        <w:rPr>
          <w:sz w:val="28"/>
          <w:szCs w:val="28"/>
        </w:rPr>
        <w:t xml:space="preserve"> муниципального образования Калининского муниципального района Саратовской области  </w:t>
      </w:r>
      <w:r w:rsidRPr="00DF3AF2">
        <w:rPr>
          <w:sz w:val="28"/>
          <w:szCs w:val="28"/>
        </w:rPr>
        <w:t>на основании сводной аналитической записки, подготовленной</w:t>
      </w:r>
      <w:r>
        <w:rPr>
          <w:sz w:val="28"/>
          <w:szCs w:val="28"/>
        </w:rPr>
        <w:t xml:space="preserve"> </w:t>
      </w:r>
      <w:r w:rsidRPr="00DF3AF2">
        <w:rPr>
          <w:sz w:val="28"/>
          <w:szCs w:val="28"/>
        </w:rPr>
        <w:t>специалистом</w:t>
      </w:r>
      <w:r>
        <w:rPr>
          <w:sz w:val="28"/>
          <w:szCs w:val="28"/>
        </w:rPr>
        <w:t xml:space="preserve"> </w:t>
      </w:r>
      <w:r w:rsidRPr="00DF3AF2">
        <w:rPr>
          <w:sz w:val="28"/>
          <w:szCs w:val="28"/>
        </w:rPr>
        <w:t>Администрации</w:t>
      </w:r>
      <w:r>
        <w:rPr>
          <w:sz w:val="28"/>
          <w:szCs w:val="28"/>
        </w:rPr>
        <w:t xml:space="preserve">  </w:t>
      </w:r>
      <w:r w:rsidR="009B6841">
        <w:rPr>
          <w:sz w:val="28"/>
          <w:szCs w:val="28"/>
        </w:rPr>
        <w:t>Таловского</w:t>
      </w:r>
      <w:r>
        <w:rPr>
          <w:sz w:val="28"/>
          <w:szCs w:val="28"/>
        </w:rPr>
        <w:t xml:space="preserve"> муниципального образования Калининского муниципального района Саратовской области  </w:t>
      </w:r>
      <w:r w:rsidRPr="00DF3AF2">
        <w:rPr>
          <w:sz w:val="28"/>
          <w:szCs w:val="28"/>
        </w:rPr>
        <w:t>ответственным за размещение информации и документов на официальном сайте Администрации (далее – специалист).</w:t>
      </w:r>
      <w:proofErr w:type="gramEnd"/>
    </w:p>
    <w:p w:rsidR="008304A7" w:rsidRPr="00DF3AF2" w:rsidRDefault="008304A7" w:rsidP="008304A7">
      <w:pPr>
        <w:ind w:firstLine="567"/>
        <w:jc w:val="both"/>
        <w:rPr>
          <w:sz w:val="28"/>
          <w:szCs w:val="28"/>
        </w:rPr>
      </w:pPr>
      <w:r w:rsidRPr="00DF3AF2">
        <w:rPr>
          <w:sz w:val="28"/>
          <w:szCs w:val="28"/>
        </w:rPr>
        <w:t>Специалист</w:t>
      </w:r>
      <w:r>
        <w:rPr>
          <w:sz w:val="28"/>
          <w:szCs w:val="28"/>
        </w:rPr>
        <w:t xml:space="preserve"> </w:t>
      </w:r>
      <w:r w:rsidRPr="00DF3AF2">
        <w:rPr>
          <w:sz w:val="28"/>
          <w:szCs w:val="28"/>
        </w:rPr>
        <w:t xml:space="preserve">Администрации ежеквартально готовит </w:t>
      </w:r>
      <w:r>
        <w:rPr>
          <w:sz w:val="28"/>
          <w:szCs w:val="28"/>
        </w:rPr>
        <w:t>г</w:t>
      </w:r>
      <w:r w:rsidRPr="00DF3AF2">
        <w:rPr>
          <w:sz w:val="28"/>
          <w:szCs w:val="28"/>
        </w:rPr>
        <w:t>лаве</w:t>
      </w:r>
      <w:r>
        <w:rPr>
          <w:sz w:val="28"/>
          <w:szCs w:val="28"/>
        </w:rPr>
        <w:t xml:space="preserve"> администрации </w:t>
      </w:r>
      <w:r w:rsidR="009B6841">
        <w:rPr>
          <w:sz w:val="28"/>
          <w:szCs w:val="28"/>
        </w:rPr>
        <w:t>Таловского</w:t>
      </w:r>
      <w:r>
        <w:rPr>
          <w:sz w:val="28"/>
          <w:szCs w:val="28"/>
        </w:rPr>
        <w:t xml:space="preserve"> муниципального образования Калининского муниципального района Саратовской области </w:t>
      </w:r>
      <w:r w:rsidRPr="00DF3AF2">
        <w:rPr>
          <w:sz w:val="28"/>
          <w:szCs w:val="28"/>
        </w:rPr>
        <w:t>аналитическую записку не позднее 15 числа месяца, следующего за отчетным периодом.</w:t>
      </w:r>
      <w:r>
        <w:rPr>
          <w:sz w:val="28"/>
          <w:szCs w:val="28"/>
        </w:rPr>
        <w:t xml:space="preserve"> </w:t>
      </w:r>
    </w:p>
    <w:p w:rsidR="008304A7" w:rsidRPr="00DF3AF2" w:rsidRDefault="008304A7" w:rsidP="008304A7">
      <w:pPr>
        <w:ind w:firstLine="567"/>
        <w:jc w:val="both"/>
        <w:rPr>
          <w:sz w:val="28"/>
          <w:szCs w:val="28"/>
        </w:rPr>
      </w:pPr>
      <w:r w:rsidRPr="00DF3AF2">
        <w:rPr>
          <w:sz w:val="28"/>
          <w:szCs w:val="28"/>
        </w:rPr>
        <w:t>2) Заслушивание по мере необходимости отчетов органов местного самоуправления</w:t>
      </w:r>
      <w:r>
        <w:rPr>
          <w:sz w:val="28"/>
          <w:szCs w:val="28"/>
        </w:rPr>
        <w:t xml:space="preserve"> </w:t>
      </w:r>
      <w:r w:rsidR="009B6841">
        <w:rPr>
          <w:sz w:val="28"/>
          <w:szCs w:val="28"/>
        </w:rPr>
        <w:t>Таловского</w:t>
      </w:r>
      <w:r>
        <w:rPr>
          <w:sz w:val="28"/>
          <w:szCs w:val="28"/>
        </w:rPr>
        <w:t xml:space="preserve"> муниципального образования Калининского муниципального района Саратовской области</w:t>
      </w:r>
      <w:r w:rsidRPr="00DF3AF2">
        <w:rPr>
          <w:sz w:val="28"/>
          <w:szCs w:val="28"/>
        </w:rPr>
        <w:t>, об осуществлении деятельности по обеспечению доступа к информации об их деятельности.</w:t>
      </w:r>
      <w:r>
        <w:rPr>
          <w:sz w:val="28"/>
          <w:szCs w:val="28"/>
        </w:rPr>
        <w:t xml:space="preserve"> </w:t>
      </w:r>
    </w:p>
    <w:p w:rsidR="008304A7" w:rsidRPr="00DF3AF2" w:rsidRDefault="008304A7" w:rsidP="008304A7">
      <w:pPr>
        <w:ind w:firstLine="709"/>
        <w:jc w:val="both"/>
        <w:rPr>
          <w:sz w:val="28"/>
          <w:szCs w:val="28"/>
        </w:rPr>
      </w:pPr>
      <w:r w:rsidRPr="00DF3AF2">
        <w:rPr>
          <w:sz w:val="28"/>
          <w:szCs w:val="28"/>
        </w:rPr>
        <w:t xml:space="preserve">2. </w:t>
      </w:r>
      <w:proofErr w:type="gramStart"/>
      <w:r w:rsidRPr="00DF3AF2">
        <w:rPr>
          <w:sz w:val="28"/>
          <w:szCs w:val="28"/>
        </w:rPr>
        <w:t>Контроль за размещением информации на официальном веб-сайте, периодичностью и соблюдением срока ее обновления, за обнародованием (опубликованием) информации о деятельности</w:t>
      </w:r>
      <w:r>
        <w:rPr>
          <w:sz w:val="28"/>
          <w:szCs w:val="28"/>
        </w:rPr>
        <w:t xml:space="preserve"> </w:t>
      </w:r>
      <w:r w:rsidRPr="00DF3AF2">
        <w:rPr>
          <w:sz w:val="28"/>
          <w:szCs w:val="28"/>
        </w:rPr>
        <w:t>органов местного самоуправления</w:t>
      </w:r>
      <w:r>
        <w:rPr>
          <w:sz w:val="28"/>
          <w:szCs w:val="28"/>
        </w:rPr>
        <w:t xml:space="preserve"> </w:t>
      </w:r>
      <w:r w:rsidR="009B6841">
        <w:rPr>
          <w:sz w:val="28"/>
          <w:szCs w:val="28"/>
        </w:rPr>
        <w:t>Таловского</w:t>
      </w:r>
      <w:r w:rsidR="000055DC">
        <w:rPr>
          <w:sz w:val="28"/>
          <w:szCs w:val="28"/>
        </w:rPr>
        <w:t xml:space="preserve"> </w:t>
      </w:r>
      <w:r>
        <w:rPr>
          <w:sz w:val="28"/>
          <w:szCs w:val="28"/>
        </w:rPr>
        <w:t xml:space="preserve">муниципального образования Калининского муниципального района Саратовской области </w:t>
      </w:r>
      <w:r w:rsidRPr="00DF3AF2">
        <w:rPr>
          <w:sz w:val="28"/>
          <w:szCs w:val="28"/>
        </w:rPr>
        <w:t>в средствах массовой информации, а также размещением информации в помещениях, занимаемых</w:t>
      </w:r>
      <w:r>
        <w:rPr>
          <w:sz w:val="28"/>
          <w:szCs w:val="28"/>
        </w:rPr>
        <w:t xml:space="preserve"> </w:t>
      </w:r>
      <w:r w:rsidRPr="00DF3AF2">
        <w:rPr>
          <w:sz w:val="28"/>
          <w:szCs w:val="28"/>
        </w:rPr>
        <w:t>органами местного самоуправления</w:t>
      </w:r>
      <w:r>
        <w:rPr>
          <w:sz w:val="28"/>
          <w:szCs w:val="28"/>
        </w:rPr>
        <w:t xml:space="preserve"> </w:t>
      </w:r>
      <w:r w:rsidR="009B6841">
        <w:rPr>
          <w:sz w:val="28"/>
          <w:szCs w:val="28"/>
        </w:rPr>
        <w:t>Таловского</w:t>
      </w:r>
      <w:r>
        <w:rPr>
          <w:sz w:val="28"/>
          <w:szCs w:val="28"/>
        </w:rPr>
        <w:t xml:space="preserve"> муниципального образования Калининского муниципального района Саратовской области </w:t>
      </w:r>
      <w:r w:rsidRPr="00DF3AF2">
        <w:rPr>
          <w:sz w:val="28"/>
          <w:szCs w:val="28"/>
        </w:rPr>
        <w:t>и в иных отведенных для этих целей местах</w:t>
      </w:r>
      <w:proofErr w:type="gramEnd"/>
      <w:r w:rsidRPr="00DF3AF2">
        <w:rPr>
          <w:sz w:val="28"/>
          <w:szCs w:val="28"/>
        </w:rPr>
        <w:t xml:space="preserve">, осуществляют </w:t>
      </w:r>
      <w:r w:rsidR="000055DC">
        <w:rPr>
          <w:sz w:val="28"/>
          <w:szCs w:val="28"/>
        </w:rPr>
        <w:t>заместители главы</w:t>
      </w:r>
      <w:r w:rsidRPr="00DF3AF2">
        <w:rPr>
          <w:sz w:val="28"/>
          <w:szCs w:val="28"/>
        </w:rPr>
        <w:t xml:space="preserve"> Администрации.</w:t>
      </w:r>
    </w:p>
    <w:p w:rsidR="008304A7" w:rsidRPr="00DF3AF2" w:rsidRDefault="008304A7" w:rsidP="008304A7">
      <w:pPr>
        <w:ind w:firstLine="709"/>
        <w:jc w:val="both"/>
        <w:rPr>
          <w:sz w:val="28"/>
          <w:szCs w:val="28"/>
        </w:rPr>
      </w:pPr>
      <w:r w:rsidRPr="00DF3AF2">
        <w:rPr>
          <w:sz w:val="28"/>
          <w:szCs w:val="28"/>
        </w:rPr>
        <w:t xml:space="preserve">3. Непосредственный контроль за обеспечением доступа к информации о деятельности органов местного самоуправления осуществляет </w:t>
      </w:r>
      <w:r w:rsidR="00A05722">
        <w:rPr>
          <w:sz w:val="28"/>
          <w:szCs w:val="28"/>
        </w:rPr>
        <w:t>специалист</w:t>
      </w:r>
      <w:r>
        <w:rPr>
          <w:sz w:val="28"/>
          <w:szCs w:val="28"/>
        </w:rPr>
        <w:t xml:space="preserve"> </w:t>
      </w:r>
      <w:r w:rsidRPr="00DF3AF2">
        <w:rPr>
          <w:sz w:val="28"/>
          <w:szCs w:val="28"/>
        </w:rPr>
        <w:t>администрации</w:t>
      </w:r>
      <w:r>
        <w:rPr>
          <w:sz w:val="28"/>
          <w:szCs w:val="28"/>
        </w:rPr>
        <w:t xml:space="preserve"> муниципального образования Калининского муниципального района Саратовской области</w:t>
      </w:r>
      <w:r w:rsidRPr="00DF3AF2">
        <w:rPr>
          <w:sz w:val="28"/>
          <w:szCs w:val="28"/>
        </w:rPr>
        <w:t>.</w:t>
      </w:r>
    </w:p>
    <w:p w:rsidR="000223E8" w:rsidRPr="000223E8" w:rsidRDefault="008304A7" w:rsidP="00A05722">
      <w:pPr>
        <w:ind w:firstLine="709"/>
        <w:jc w:val="both"/>
        <w:rPr>
          <w:sz w:val="28"/>
          <w:szCs w:val="28"/>
        </w:rPr>
      </w:pPr>
      <w:r w:rsidRPr="00DF3AF2">
        <w:rPr>
          <w:sz w:val="28"/>
          <w:szCs w:val="28"/>
        </w:rPr>
        <w:t xml:space="preserve">4. Контроль за своевременностью ответов на обращения, поступившие в орган местного самоуправления или должностному лицу органа местного самоуправления в форме электронного документа осуществляет </w:t>
      </w:r>
      <w:r w:rsidR="00A05722">
        <w:rPr>
          <w:sz w:val="28"/>
          <w:szCs w:val="28"/>
        </w:rPr>
        <w:t>заместитель главы администрации</w:t>
      </w:r>
      <w:r>
        <w:rPr>
          <w:sz w:val="28"/>
          <w:szCs w:val="28"/>
        </w:rPr>
        <w:t xml:space="preserve"> </w:t>
      </w:r>
      <w:r w:rsidRPr="00DF3AF2">
        <w:rPr>
          <w:sz w:val="28"/>
          <w:szCs w:val="28"/>
        </w:rPr>
        <w:t>в соответствии с Федеральным законом от 2 мая 2006 года № 59-ФЗ «О порядке рассмотрения обращения граждан Российской Федерации».</w:t>
      </w:r>
    </w:p>
    <w:sectPr w:rsidR="000223E8" w:rsidRPr="000223E8" w:rsidSect="00626A5E">
      <w:pgSz w:w="11906" w:h="16838"/>
      <w:pgMar w:top="851" w:right="567" w:bottom="709" w:left="1134" w:header="17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09A" w:rsidRDefault="0078409A">
      <w:r>
        <w:separator/>
      </w:r>
    </w:p>
  </w:endnote>
  <w:endnote w:type="continuationSeparator" w:id="0">
    <w:p w:rsidR="0078409A" w:rsidRDefault="0078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0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09A" w:rsidRDefault="0078409A">
      <w:r>
        <w:separator/>
      </w:r>
    </w:p>
  </w:footnote>
  <w:footnote w:type="continuationSeparator" w:id="0">
    <w:p w:rsidR="0078409A" w:rsidRDefault="00784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3.5pt;visibility:visible" o:bullet="t">
        <v:imagedata r:id="rId7" o:title=""/>
      </v:shape>
    </w:pict>
  </w:numPicBullet>
  <w:numPicBullet w:numPicBulletId="7">
    <w:pict>
      <v:shape id="_x0000_i1042" type="#_x0000_t75" style="width:18.75pt;height:13.5pt;visibility:visible" o:bullet="t">
        <v:imagedata r:id="rId8" o:title=""/>
      </v:shape>
    </w:pict>
  </w:numPicBullet>
  <w:numPicBullet w:numPicBulletId="8">
    <w:pict>
      <v:shape id="_x0000_i1043"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1674AA4"/>
    <w:multiLevelType w:val="hybridMultilevel"/>
    <w:tmpl w:val="A2540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5">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6">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8">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5">
    <w:nsid w:val="6320074F"/>
    <w:multiLevelType w:val="hybridMultilevel"/>
    <w:tmpl w:val="2FF2C82E"/>
    <w:lvl w:ilvl="0" w:tplc="2B20D4C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8">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EE57B75"/>
    <w:multiLevelType w:val="hybridMultilevel"/>
    <w:tmpl w:val="1E4481D8"/>
    <w:lvl w:ilvl="0" w:tplc="E53E27C8">
      <w:start w:val="1"/>
      <w:numFmt w:val="decimal"/>
      <w:lvlText w:val="%1."/>
      <w:lvlJc w:val="left"/>
      <w:pPr>
        <w:ind w:left="251" w:hanging="213"/>
        <w:jc w:val="right"/>
      </w:pPr>
      <w:rPr>
        <w:rFonts w:ascii="Times New Roman" w:eastAsia="Times New Roman" w:hAnsi="Times New Roman" w:cs="Times New Roman" w:hint="default"/>
        <w:spacing w:val="-1"/>
        <w:w w:val="100"/>
        <w:sz w:val="26"/>
        <w:szCs w:val="26"/>
        <w:lang w:val="ru-RU" w:eastAsia="en-US" w:bidi="ar-SA"/>
      </w:rPr>
    </w:lvl>
    <w:lvl w:ilvl="1" w:tplc="AC60624A">
      <w:start w:val="1"/>
      <w:numFmt w:val="decimal"/>
      <w:lvlText w:val="%2."/>
      <w:lvlJc w:val="left"/>
      <w:pPr>
        <w:ind w:left="395" w:hanging="367"/>
      </w:pPr>
      <w:rPr>
        <w:rFonts w:ascii="Times New Roman" w:eastAsia="Times New Roman" w:hAnsi="Times New Roman" w:cs="Times New Roman" w:hint="default"/>
        <w:color w:val="auto"/>
        <w:w w:val="100"/>
        <w:sz w:val="28"/>
        <w:szCs w:val="28"/>
        <w:lang w:val="ru-RU" w:eastAsia="en-US" w:bidi="ar-SA"/>
      </w:rPr>
    </w:lvl>
    <w:lvl w:ilvl="2" w:tplc="B7BAF6A4">
      <w:numFmt w:val="bullet"/>
      <w:lvlText w:val="•"/>
      <w:lvlJc w:val="left"/>
      <w:pPr>
        <w:ind w:left="1529" w:hanging="367"/>
      </w:pPr>
      <w:rPr>
        <w:rFonts w:hint="default"/>
        <w:lang w:val="ru-RU" w:eastAsia="en-US" w:bidi="ar-SA"/>
      </w:rPr>
    </w:lvl>
    <w:lvl w:ilvl="3" w:tplc="BC049EBC">
      <w:numFmt w:val="bullet"/>
      <w:lvlText w:val="•"/>
      <w:lvlJc w:val="left"/>
      <w:pPr>
        <w:ind w:left="2658" w:hanging="367"/>
      </w:pPr>
      <w:rPr>
        <w:rFonts w:hint="default"/>
        <w:lang w:val="ru-RU" w:eastAsia="en-US" w:bidi="ar-SA"/>
      </w:rPr>
    </w:lvl>
    <w:lvl w:ilvl="4" w:tplc="36CC9B4C">
      <w:numFmt w:val="bullet"/>
      <w:lvlText w:val="•"/>
      <w:lvlJc w:val="left"/>
      <w:pPr>
        <w:ind w:left="3787" w:hanging="367"/>
      </w:pPr>
      <w:rPr>
        <w:rFonts w:hint="default"/>
        <w:lang w:val="ru-RU" w:eastAsia="en-US" w:bidi="ar-SA"/>
      </w:rPr>
    </w:lvl>
    <w:lvl w:ilvl="5" w:tplc="228A71EC">
      <w:numFmt w:val="bullet"/>
      <w:lvlText w:val="•"/>
      <w:lvlJc w:val="left"/>
      <w:pPr>
        <w:ind w:left="4916" w:hanging="367"/>
      </w:pPr>
      <w:rPr>
        <w:rFonts w:hint="default"/>
        <w:lang w:val="ru-RU" w:eastAsia="en-US" w:bidi="ar-SA"/>
      </w:rPr>
    </w:lvl>
    <w:lvl w:ilvl="6" w:tplc="DAF6AE96">
      <w:numFmt w:val="bullet"/>
      <w:lvlText w:val="•"/>
      <w:lvlJc w:val="left"/>
      <w:pPr>
        <w:ind w:left="6045" w:hanging="367"/>
      </w:pPr>
      <w:rPr>
        <w:rFonts w:hint="default"/>
        <w:lang w:val="ru-RU" w:eastAsia="en-US" w:bidi="ar-SA"/>
      </w:rPr>
    </w:lvl>
    <w:lvl w:ilvl="7" w:tplc="1DACDA84">
      <w:numFmt w:val="bullet"/>
      <w:lvlText w:val="•"/>
      <w:lvlJc w:val="left"/>
      <w:pPr>
        <w:ind w:left="7174" w:hanging="367"/>
      </w:pPr>
      <w:rPr>
        <w:rFonts w:hint="default"/>
        <w:lang w:val="ru-RU" w:eastAsia="en-US" w:bidi="ar-SA"/>
      </w:rPr>
    </w:lvl>
    <w:lvl w:ilvl="8" w:tplc="77CE8F82">
      <w:numFmt w:val="bullet"/>
      <w:lvlText w:val="•"/>
      <w:lvlJc w:val="left"/>
      <w:pPr>
        <w:ind w:left="8303" w:hanging="367"/>
      </w:pPr>
      <w:rPr>
        <w:rFonts w:hint="default"/>
        <w:lang w:val="ru-RU" w:eastAsia="en-US" w:bidi="ar-SA"/>
      </w:r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1"/>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3"/>
  </w:num>
  <w:num w:numId="9">
    <w:abstractNumId w:val="39"/>
  </w:num>
  <w:num w:numId="10">
    <w:abstractNumId w:val="35"/>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7"/>
  </w:num>
  <w:num w:numId="21">
    <w:abstractNumId w:val="29"/>
  </w:num>
  <w:num w:numId="22">
    <w:abstractNumId w:val="28"/>
  </w:num>
  <w:num w:numId="23">
    <w:abstractNumId w:val="4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2"/>
  </w:num>
  <w:num w:numId="27">
    <w:abstractNumId w:val="8"/>
  </w:num>
  <w:num w:numId="28">
    <w:abstractNumId w:val="16"/>
  </w:num>
  <w:num w:numId="29">
    <w:abstractNumId w:val="21"/>
  </w:num>
  <w:num w:numId="30">
    <w:abstractNumId w:val="34"/>
  </w:num>
  <w:num w:numId="31">
    <w:abstractNumId w:val="19"/>
  </w:num>
  <w:num w:numId="32">
    <w:abstractNumId w:val="47"/>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25"/>
  </w:num>
  <w:num w:numId="38">
    <w:abstractNumId w:val="42"/>
  </w:num>
  <w:num w:numId="39">
    <w:abstractNumId w:val="46"/>
  </w:num>
  <w:num w:numId="40">
    <w:abstractNumId w:val="44"/>
  </w:num>
  <w:num w:numId="41">
    <w:abstractNumId w:val="40"/>
  </w:num>
  <w:num w:numId="42">
    <w:abstractNumId w:val="20"/>
  </w:num>
  <w:num w:numId="43">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8"/>
  </w:num>
  <w:num w:numId="46">
    <w:abstractNumId w:val="23"/>
  </w:num>
  <w:num w:numId="47">
    <w:abstractNumId w:val="50"/>
  </w:num>
  <w:num w:numId="48">
    <w:abstractNumId w:val="32"/>
  </w:num>
  <w:num w:numId="49">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5DC"/>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3E8"/>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708"/>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1F"/>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9E5"/>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396"/>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1E7B"/>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7C2"/>
    <w:rsid w:val="00267A77"/>
    <w:rsid w:val="00267BF9"/>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3B"/>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71E"/>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9AC"/>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D33"/>
    <w:rsid w:val="00426FDF"/>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D24"/>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6EB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2EAE"/>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997"/>
    <w:rsid w:val="00604ABA"/>
    <w:rsid w:val="00605A7C"/>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6A5E"/>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77A1D"/>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8B7"/>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F50"/>
    <w:rsid w:val="007503F1"/>
    <w:rsid w:val="00750505"/>
    <w:rsid w:val="00750636"/>
    <w:rsid w:val="00750AB9"/>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319"/>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09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64"/>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4A7"/>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40A"/>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6DF"/>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5C8"/>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A41"/>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3EF2"/>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B79"/>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0BB"/>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07"/>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841"/>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722"/>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EE2"/>
    <w:rsid w:val="00A52FC2"/>
    <w:rsid w:val="00A533AF"/>
    <w:rsid w:val="00A537DB"/>
    <w:rsid w:val="00A53B76"/>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54B"/>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855"/>
    <w:rsid w:val="00B06906"/>
    <w:rsid w:val="00B06A30"/>
    <w:rsid w:val="00B06B1C"/>
    <w:rsid w:val="00B06C1D"/>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24A"/>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614"/>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558"/>
    <w:rsid w:val="00C1374D"/>
    <w:rsid w:val="00C13798"/>
    <w:rsid w:val="00C13B24"/>
    <w:rsid w:val="00C142E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64E"/>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3AB8"/>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A54"/>
    <w:rsid w:val="00CE1E20"/>
    <w:rsid w:val="00CE2AA5"/>
    <w:rsid w:val="00CE2FB9"/>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999"/>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52A"/>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AF5"/>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5D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3A73"/>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55D"/>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24EF"/>
    <w:rsid w:val="00EF25E7"/>
    <w:rsid w:val="00EF28ED"/>
    <w:rsid w:val="00EF2E40"/>
    <w:rsid w:val="00EF3228"/>
    <w:rsid w:val="00EF3782"/>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2C9E"/>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83C"/>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384"/>
    <w:rsid w:val="00FF58A9"/>
    <w:rsid w:val="00FF5A5C"/>
    <w:rsid w:val="00FF64E3"/>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68F6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table of authorities" w:semiHidden="0" w:unhideWhenUsed="0"/>
    <w:lsdException w:name="List" w:semiHidden="0" w:uiPriority="99"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1"/>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c">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d">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e">
    <w:name w:val="Верхний колонтитул Знак1"/>
    <w:basedOn w:val="a0"/>
    <w:uiPriority w:val="99"/>
    <w:locked/>
    <w:rsid w:val="00720B88"/>
    <w:rPr>
      <w:rFonts w:eastAsia="Times New Roman" w:cs="Times New Roman"/>
      <w:sz w:val="20"/>
      <w:szCs w:val="20"/>
    </w:rPr>
  </w:style>
  <w:style w:type="character" w:customStyle="1" w:styleId="1f">
    <w:name w:val="Нижний колонтитул Знак1"/>
    <w:basedOn w:val="a0"/>
    <w:uiPriority w:val="99"/>
    <w:locked/>
    <w:rsid w:val="00720B88"/>
    <w:rPr>
      <w:rFonts w:eastAsia="Times New Roman" w:cs="Times New Roman"/>
      <w:sz w:val="20"/>
      <w:szCs w:val="20"/>
    </w:rPr>
  </w:style>
  <w:style w:type="paragraph" w:customStyle="1" w:styleId="1f0">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1">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2">
    <w:name w:val="Основной шрифт абзаца1"/>
    <w:rsid w:val="00720B88"/>
  </w:style>
  <w:style w:type="character" w:customStyle="1" w:styleId="1f3">
    <w:name w:val="Замещающий текст1"/>
    <w:basedOn w:val="1f2"/>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c"/>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c"/>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4">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5">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c"/>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6">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e">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 w:type="table" w:customStyle="1" w:styleId="TableNormal">
    <w:name w:val="Table Normal"/>
    <w:uiPriority w:val="2"/>
    <w:semiHidden/>
    <w:unhideWhenUsed/>
    <w:qFormat/>
    <w:rsid w:val="002D08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083B"/>
    <w:pPr>
      <w:widowControl w:val="0"/>
      <w:overflowPunct/>
      <w:adjustRightInd/>
      <w:spacing w:line="315" w:lineRule="exact"/>
      <w:ind w:left="108"/>
      <w:textAlignment w:val="auto"/>
    </w:pPr>
    <w:rPr>
      <w:sz w:val="22"/>
      <w:szCs w:val="22"/>
      <w:lang w:eastAsia="en-US"/>
    </w:rPr>
  </w:style>
  <w:style w:type="character" w:customStyle="1" w:styleId="UnresolvedMention">
    <w:name w:val="Unresolved Mention"/>
    <w:basedOn w:val="a0"/>
    <w:uiPriority w:val="99"/>
    <w:semiHidden/>
    <w:unhideWhenUsed/>
    <w:rsid w:val="00EF378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table of authorities" w:semiHidden="0" w:unhideWhenUsed="0"/>
    <w:lsdException w:name="List" w:semiHidden="0" w:uiPriority="99"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1"/>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c">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d">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e">
    <w:name w:val="Верхний колонтитул Знак1"/>
    <w:basedOn w:val="a0"/>
    <w:uiPriority w:val="99"/>
    <w:locked/>
    <w:rsid w:val="00720B88"/>
    <w:rPr>
      <w:rFonts w:eastAsia="Times New Roman" w:cs="Times New Roman"/>
      <w:sz w:val="20"/>
      <w:szCs w:val="20"/>
    </w:rPr>
  </w:style>
  <w:style w:type="character" w:customStyle="1" w:styleId="1f">
    <w:name w:val="Нижний колонтитул Знак1"/>
    <w:basedOn w:val="a0"/>
    <w:uiPriority w:val="99"/>
    <w:locked/>
    <w:rsid w:val="00720B88"/>
    <w:rPr>
      <w:rFonts w:eastAsia="Times New Roman" w:cs="Times New Roman"/>
      <w:sz w:val="20"/>
      <w:szCs w:val="20"/>
    </w:rPr>
  </w:style>
  <w:style w:type="paragraph" w:customStyle="1" w:styleId="1f0">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1">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2">
    <w:name w:val="Основной шрифт абзаца1"/>
    <w:rsid w:val="00720B88"/>
  </w:style>
  <w:style w:type="character" w:customStyle="1" w:styleId="1f3">
    <w:name w:val="Замещающий текст1"/>
    <w:basedOn w:val="1f2"/>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c"/>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c"/>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4">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5">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c"/>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6">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e">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 w:type="table" w:customStyle="1" w:styleId="TableNormal">
    <w:name w:val="Table Normal"/>
    <w:uiPriority w:val="2"/>
    <w:semiHidden/>
    <w:unhideWhenUsed/>
    <w:qFormat/>
    <w:rsid w:val="002D08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083B"/>
    <w:pPr>
      <w:widowControl w:val="0"/>
      <w:overflowPunct/>
      <w:adjustRightInd/>
      <w:spacing w:line="315" w:lineRule="exact"/>
      <w:ind w:left="108"/>
      <w:textAlignment w:val="auto"/>
    </w:pPr>
    <w:rPr>
      <w:sz w:val="22"/>
      <w:szCs w:val="22"/>
      <w:lang w:eastAsia="en-US"/>
    </w:rPr>
  </w:style>
  <w:style w:type="character" w:customStyle="1" w:styleId="UnresolvedMention">
    <w:name w:val="Unresolved Mention"/>
    <w:basedOn w:val="a0"/>
    <w:uiPriority w:val="99"/>
    <w:semiHidden/>
    <w:unhideWhenUsed/>
    <w:rsid w:val="00EF3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4129612">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02357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4111957">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6871608">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7275826">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6860791">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nla-service.scli.ru:8080/rnla-links/ws/content/act/" TargetMode="External"/><Relationship Id="rId18" Type="http://schemas.openxmlformats.org/officeDocument/2006/relationships/hyperlink" Target="http://rnla-service.scli.ru:8080/rnla-links/ws/content/ac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nla-service.scli.ru:8080/rnla-links/ws/content/act/" TargetMode="External"/><Relationship Id="rId17" Type="http://schemas.openxmlformats.org/officeDocument/2006/relationships/hyperlink" Target="http://rnla-service.scli.ru:8080/rnla-links/ws/content/act/" TargetMode="External"/><Relationship Id="rId2" Type="http://schemas.openxmlformats.org/officeDocument/2006/relationships/numbering" Target="numbering.xml"/><Relationship Id="rId16" Type="http://schemas.openxmlformats.org/officeDocument/2006/relationships/hyperlink" Target="http://rnla-service.scli.ru:8080/rnla-links/ws/content/a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nla-service.scli.ru:8080/rnla-links/ws/content/act/" TargetMode="External"/><Relationship Id="rId5" Type="http://schemas.openxmlformats.org/officeDocument/2006/relationships/settings" Target="settings.xml"/><Relationship Id="rId15" Type="http://schemas.openxmlformats.org/officeDocument/2006/relationships/hyperlink" Target="http://rnla-service.scli.ru:8080/rnla-links/ws/content/act/" TargetMode="External"/><Relationship Id="rId10" Type="http://schemas.openxmlformats.org/officeDocument/2006/relationships/hyperlink" Target="http://rnla-service.scli.ru:8080/rnla-links/ws/content/act/" TargetMode="External"/><Relationship Id="rId19" Type="http://schemas.openxmlformats.org/officeDocument/2006/relationships/hyperlink" Target="http://rnla-service.scli.ru:8080/rnla-links/ws/content/act/" TargetMode="External"/><Relationship Id="rId4" Type="http://schemas.microsoft.com/office/2007/relationships/stylesWithEffects" Target="stylesWithEffects.xml"/><Relationship Id="rId9" Type="http://schemas.openxmlformats.org/officeDocument/2006/relationships/image" Target="media/image10.jpeg"/><Relationship Id="rId14" Type="http://schemas.openxmlformats.org/officeDocument/2006/relationships/hyperlink" Target="http://rnla-service.scli.ru:8080/rnla-links/ws/content/act/"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39B23-13E1-4D96-86F8-78EFF5B8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2666</Words>
  <Characters>22272</Characters>
  <Application>Microsoft Office Word</Application>
  <DocSecurity>0</DocSecurity>
  <Lines>185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4</cp:revision>
  <cp:lastPrinted>2025-03-19T13:01:00Z</cp:lastPrinted>
  <dcterms:created xsi:type="dcterms:W3CDTF">2025-03-19T13:02:00Z</dcterms:created>
  <dcterms:modified xsi:type="dcterms:W3CDTF">2025-04-03T11:29:00Z</dcterms:modified>
</cp:coreProperties>
</file>