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5B" w:rsidRPr="006A355B" w:rsidRDefault="006A355B" w:rsidP="006A355B">
      <w:pPr>
        <w:widowControl w:val="0"/>
        <w:tabs>
          <w:tab w:val="left" w:pos="3881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6"/>
          <w:lang w:eastAsia="ru-RU"/>
        </w:rPr>
        <w:drawing>
          <wp:inline distT="0" distB="0" distL="0" distR="0">
            <wp:extent cx="647700" cy="861060"/>
            <wp:effectExtent l="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ОБРАЗОВАНИЯ</w:t>
      </w: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МУНИЦИПАЛЬНОГО РАЙОНА</w:t>
      </w: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2021 года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5B" w:rsidRPr="006A355B" w:rsidRDefault="006A355B" w:rsidP="006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355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A355B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Таловка</w:t>
      </w:r>
    </w:p>
    <w:p w:rsidR="00233DB6" w:rsidRPr="005B11D8" w:rsidRDefault="00E55F4B" w:rsidP="00233DB6">
      <w:pPr>
        <w:jc w:val="both"/>
        <w:rPr>
          <w:rFonts w:ascii="Times New Roman" w:hAnsi="Times New Roman"/>
          <w:b/>
          <w:sz w:val="28"/>
          <w:szCs w:val="28"/>
        </w:rPr>
      </w:pPr>
      <w:r w:rsidRPr="005B11D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233DB6" w:rsidRPr="005B11D8">
        <w:rPr>
          <w:rFonts w:ascii="Times New Roman" w:hAnsi="Times New Roman"/>
          <w:b/>
          <w:sz w:val="28"/>
          <w:szCs w:val="28"/>
        </w:rPr>
        <w:t xml:space="preserve">Постановление от </w:t>
      </w:r>
      <w:r w:rsidR="006A355B">
        <w:rPr>
          <w:rFonts w:ascii="Times New Roman" w:hAnsi="Times New Roman"/>
          <w:b/>
          <w:sz w:val="28"/>
          <w:szCs w:val="28"/>
        </w:rPr>
        <w:t>08</w:t>
      </w:r>
      <w:r w:rsidR="00233DB6" w:rsidRPr="005B11D8">
        <w:rPr>
          <w:rFonts w:ascii="Times New Roman" w:hAnsi="Times New Roman"/>
          <w:b/>
          <w:sz w:val="28"/>
          <w:szCs w:val="28"/>
        </w:rPr>
        <w:t>.0</w:t>
      </w:r>
      <w:r w:rsidR="006A355B">
        <w:rPr>
          <w:rFonts w:ascii="Times New Roman" w:hAnsi="Times New Roman"/>
          <w:b/>
          <w:sz w:val="28"/>
          <w:szCs w:val="28"/>
        </w:rPr>
        <w:t>5</w:t>
      </w:r>
      <w:r w:rsidR="00233DB6" w:rsidRPr="005B11D8">
        <w:rPr>
          <w:rFonts w:ascii="Times New Roman" w:hAnsi="Times New Roman"/>
          <w:b/>
          <w:sz w:val="28"/>
          <w:szCs w:val="28"/>
        </w:rPr>
        <w:t xml:space="preserve">.2014 года № </w:t>
      </w:r>
      <w:r w:rsidR="006A355B">
        <w:rPr>
          <w:rFonts w:ascii="Times New Roman" w:hAnsi="Times New Roman"/>
          <w:b/>
          <w:sz w:val="28"/>
          <w:szCs w:val="28"/>
        </w:rPr>
        <w:t>34</w:t>
      </w:r>
      <w:r w:rsidR="00233DB6" w:rsidRPr="005B11D8">
        <w:rPr>
          <w:rFonts w:ascii="Times New Roman" w:hAnsi="Times New Roman"/>
          <w:b/>
          <w:sz w:val="28"/>
          <w:szCs w:val="28"/>
        </w:rPr>
        <w:t xml:space="preserve"> «Об утверждении Положения о единой постоянно действующей комиссии по осуществлению закупок товаров, работ, услуг для муниципальных нужд»</w:t>
      </w:r>
      <w:r w:rsidR="005B11D8" w:rsidRPr="005B11D8">
        <w:rPr>
          <w:rFonts w:ascii="Times New Roman" w:hAnsi="Times New Roman"/>
          <w:b/>
          <w:sz w:val="28"/>
          <w:szCs w:val="28"/>
        </w:rPr>
        <w:t xml:space="preserve"> </w:t>
      </w:r>
      <w:r w:rsidR="00FA57E9" w:rsidRPr="005B11D8">
        <w:rPr>
          <w:rFonts w:ascii="Times New Roman" w:hAnsi="Times New Roman"/>
          <w:b/>
          <w:sz w:val="28"/>
          <w:szCs w:val="28"/>
        </w:rPr>
        <w:t xml:space="preserve">» (с изменениями </w:t>
      </w:r>
      <w:r w:rsidR="00FA57E9" w:rsidRPr="006A355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355B" w:rsidRPr="006A355B">
        <w:rPr>
          <w:rFonts w:ascii="Times New Roman" w:eastAsia="Calibri" w:hAnsi="Times New Roman" w:cs="Times New Roman"/>
          <w:b/>
          <w:sz w:val="28"/>
          <w:szCs w:val="28"/>
        </w:rPr>
        <w:t xml:space="preserve"> 30.05.2018 г. № 19</w:t>
      </w:r>
      <w:r w:rsidR="00FA57E9" w:rsidRPr="005B11D8">
        <w:rPr>
          <w:rFonts w:ascii="Times New Roman" w:hAnsi="Times New Roman"/>
          <w:b/>
          <w:sz w:val="28"/>
          <w:szCs w:val="28"/>
        </w:rPr>
        <w:t>)</w:t>
      </w:r>
    </w:p>
    <w:p w:rsidR="000A238C" w:rsidRPr="00662A53" w:rsidRDefault="00A43260" w:rsidP="00A43260">
      <w:pPr>
        <w:pStyle w:val="1"/>
        <w:shd w:val="clear" w:color="auto" w:fill="FFFFFF"/>
        <w:spacing w:before="0" w:beforeAutospacing="0" w:after="144" w:afterAutospacing="0" w:line="267" w:lineRule="atLeast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</w:t>
      </w:r>
      <w:r w:rsidR="009C3185">
        <w:rPr>
          <w:rFonts w:eastAsia="Calibri"/>
          <w:b w:val="0"/>
          <w:sz w:val="28"/>
          <w:szCs w:val="28"/>
        </w:rPr>
        <w:t>В</w:t>
      </w:r>
      <w:r w:rsidR="00662A53" w:rsidRPr="00662A53">
        <w:rPr>
          <w:b w:val="0"/>
          <w:sz w:val="28"/>
          <w:szCs w:val="28"/>
        </w:rPr>
        <w:t xml:space="preserve"> соответствии со ст.39</w:t>
      </w:r>
      <w:r w:rsidR="00EF4F6A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>Федерального</w:t>
      </w:r>
      <w:r w:rsidR="00BA798B" w:rsidRPr="00662A53">
        <w:rPr>
          <w:b w:val="0"/>
          <w:sz w:val="28"/>
          <w:szCs w:val="28"/>
        </w:rPr>
        <w:t xml:space="preserve"> закон</w:t>
      </w:r>
      <w:r w:rsidR="00662A53" w:rsidRPr="00662A53">
        <w:rPr>
          <w:b w:val="0"/>
          <w:sz w:val="28"/>
          <w:szCs w:val="28"/>
        </w:rPr>
        <w:t>а</w:t>
      </w:r>
      <w:r w:rsidR="00BA798B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 xml:space="preserve">от 05.04.2013 N 44-ФЗ  </w:t>
      </w:r>
      <w:r w:rsidR="00BA798B" w:rsidRPr="00662A53">
        <w:rPr>
          <w:b w:val="0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EE5987">
        <w:rPr>
          <w:b w:val="0"/>
          <w:sz w:val="28"/>
          <w:szCs w:val="28"/>
        </w:rPr>
        <w:t xml:space="preserve">, на основании протеста Прокуратуры Калининского района Саратовской области, </w:t>
      </w:r>
      <w:r w:rsidR="00BA798B" w:rsidRPr="00662A53">
        <w:rPr>
          <w:b w:val="0"/>
          <w:sz w:val="28"/>
          <w:szCs w:val="28"/>
        </w:rPr>
        <w:t xml:space="preserve"> </w:t>
      </w:r>
    </w:p>
    <w:p w:rsidR="00E55F4B" w:rsidRPr="00A43260" w:rsidRDefault="003B32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2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DD08D4" w:rsidRDefault="00DD08D4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E7DF9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43260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F85" w:rsidRPr="00FA5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206" w:rsidRPr="00FA57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3DB6" w:rsidRPr="00FA57E9">
        <w:rPr>
          <w:rFonts w:ascii="Times New Roman" w:hAnsi="Times New Roman" w:cs="Times New Roman"/>
          <w:sz w:val="28"/>
          <w:szCs w:val="28"/>
        </w:rPr>
        <w:t>Положени</w:t>
      </w:r>
      <w:r w:rsidR="009C3185" w:rsidRPr="00FA57E9">
        <w:rPr>
          <w:rFonts w:ascii="Times New Roman" w:hAnsi="Times New Roman" w:cs="Times New Roman"/>
          <w:sz w:val="28"/>
          <w:szCs w:val="28"/>
        </w:rPr>
        <w:t>е</w:t>
      </w:r>
      <w:r w:rsidR="00233DB6" w:rsidRPr="00FA57E9">
        <w:rPr>
          <w:rFonts w:ascii="Times New Roman" w:hAnsi="Times New Roman" w:cs="Times New Roman"/>
          <w:sz w:val="28"/>
          <w:szCs w:val="28"/>
        </w:rPr>
        <w:t xml:space="preserve"> о единой постоянно действующей комиссии по осуществлению закупок товаров, работ, услуг для муниципальных нужд</w:t>
      </w:r>
      <w:r w:rsidR="009C3185" w:rsidRPr="00FA57E9">
        <w:rPr>
          <w:rFonts w:ascii="Times New Roman" w:hAnsi="Times New Roman" w:cs="Times New Roman"/>
          <w:sz w:val="28"/>
          <w:szCs w:val="28"/>
        </w:rPr>
        <w:t xml:space="preserve">, утв. Постановлением от </w:t>
      </w:r>
      <w:r w:rsidRPr="00DD08D4">
        <w:rPr>
          <w:rFonts w:ascii="Times New Roman" w:hAnsi="Times New Roman"/>
          <w:sz w:val="28"/>
          <w:szCs w:val="28"/>
        </w:rPr>
        <w:t>08.05.2014 года № 34</w:t>
      </w:r>
      <w:r w:rsidRPr="005B11D8">
        <w:rPr>
          <w:rFonts w:ascii="Times New Roman" w:hAnsi="Times New Roman"/>
          <w:b/>
          <w:sz w:val="28"/>
          <w:szCs w:val="28"/>
        </w:rPr>
        <w:t xml:space="preserve"> </w:t>
      </w:r>
      <w:r w:rsidR="00FA57E9" w:rsidRPr="00FA57E9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Pr="00DD08D4">
        <w:rPr>
          <w:rFonts w:ascii="Times New Roman" w:eastAsia="Calibri" w:hAnsi="Times New Roman" w:cs="Times New Roman"/>
          <w:sz w:val="28"/>
          <w:szCs w:val="28"/>
        </w:rPr>
        <w:t>30.05.2018 г. № 19</w:t>
      </w:r>
      <w:r w:rsidR="00FA57E9" w:rsidRPr="00DD08D4">
        <w:rPr>
          <w:rFonts w:ascii="Times New Roman" w:hAnsi="Times New Roman" w:cs="Times New Roman"/>
          <w:sz w:val="28"/>
          <w:szCs w:val="28"/>
        </w:rPr>
        <w:t>),</w:t>
      </w:r>
      <w:r w:rsidR="009C3185" w:rsidRPr="00FA57E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04A3D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FA57E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FE" w:rsidRDefault="00DD08D4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 </w:t>
      </w:r>
      <w:r w:rsidR="006F2BFE" w:rsidRPr="006F2BFE">
        <w:rPr>
          <w:rFonts w:ascii="Times New Roman" w:hAnsi="Times New Roman" w:cs="Times New Roman"/>
          <w:sz w:val="28"/>
          <w:szCs w:val="28"/>
        </w:rPr>
        <w:t xml:space="preserve">второй абзац п. 4.7. изложить в следующей редакции:  </w:t>
      </w:r>
    </w:p>
    <w:p w:rsidR="006F2BFE" w:rsidRDefault="006F2BFE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BFE">
        <w:rPr>
          <w:rFonts w:ascii="Times New Roman" w:hAnsi="Times New Roman" w:cs="Times New Roman"/>
          <w:sz w:val="28"/>
          <w:szCs w:val="28"/>
        </w:rPr>
        <w:t>«-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конкурсе, оценки соответствия участников закупки дополнительным требованиям»;</w:t>
      </w:r>
    </w:p>
    <w:p w:rsidR="00DD08D4" w:rsidRDefault="00DD08D4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BFE">
        <w:rPr>
          <w:rFonts w:ascii="Times New Roman" w:hAnsi="Times New Roman" w:cs="Times New Roman"/>
          <w:sz w:val="28"/>
          <w:szCs w:val="28"/>
        </w:rPr>
        <w:t xml:space="preserve">     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BFE">
        <w:rPr>
          <w:rFonts w:ascii="Times New Roman" w:hAnsi="Times New Roman" w:cs="Times New Roman"/>
          <w:sz w:val="28"/>
          <w:szCs w:val="28"/>
        </w:rPr>
        <w:t xml:space="preserve"> </w:t>
      </w:r>
      <w:r w:rsidR="00A05676" w:rsidRPr="00FA57E9">
        <w:rPr>
          <w:rFonts w:ascii="Times New Roman" w:hAnsi="Times New Roman" w:cs="Times New Roman"/>
          <w:sz w:val="28"/>
          <w:szCs w:val="28"/>
        </w:rPr>
        <w:t>третий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 абзац п. 5.1. </w:t>
      </w:r>
      <w:r w:rsidR="00FA57E9" w:rsidRPr="00FA57E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A57E9" w:rsidRPr="00FA57E9" w:rsidRDefault="006F2BFE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676" w:rsidRPr="00FA57E9">
        <w:rPr>
          <w:rFonts w:ascii="Times New Roman" w:hAnsi="Times New Roman" w:cs="Times New Roman"/>
          <w:sz w:val="28"/>
          <w:szCs w:val="28"/>
        </w:rPr>
        <w:t>«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- проверять соответствие участников закупок требованиям, указанным в </w:t>
      </w:r>
      <w:hyperlink w:anchor="sub_3113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пунктах 3 - 5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7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8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9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011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11 части 1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№ 44-ФЗ, а также при проведении электронных процедур, запроса котировок требованию, указанному в пункте 10 части 1 данной статьи.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</w:t>
      </w:r>
      <w:r w:rsidR="00402F6E" w:rsidRPr="00FA57E9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в соответствии с частями 2 и 2.1 данной статьи</w:t>
      </w:r>
      <w:r w:rsidR="00A05676" w:rsidRPr="00FA57E9">
        <w:rPr>
          <w:rFonts w:ascii="Times New Roman" w:hAnsi="Times New Roman" w:cs="Times New Roman"/>
          <w:sz w:val="28"/>
          <w:szCs w:val="28"/>
        </w:rPr>
        <w:t>»;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D4" w:rsidRDefault="00DD08D4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6F2BFE">
        <w:rPr>
          <w:rFonts w:ascii="Times New Roman" w:hAnsi="Times New Roman" w:cs="Times New Roman"/>
          <w:sz w:val="28"/>
          <w:szCs w:val="28"/>
        </w:rPr>
        <w:t>3</w:t>
      </w:r>
      <w:r w:rsidR="00A05676" w:rsidRPr="00FA57E9">
        <w:rPr>
          <w:rFonts w:ascii="Times New Roman" w:hAnsi="Times New Roman" w:cs="Times New Roman"/>
          <w:sz w:val="28"/>
          <w:szCs w:val="28"/>
        </w:rPr>
        <w:t xml:space="preserve"> второй абзац п. </w:t>
      </w:r>
      <w:r w:rsidR="00402F6E" w:rsidRPr="00FA57E9">
        <w:rPr>
          <w:rFonts w:ascii="Times New Roman" w:hAnsi="Times New Roman" w:cs="Times New Roman"/>
          <w:sz w:val="28"/>
          <w:szCs w:val="28"/>
        </w:rPr>
        <w:t>5.2</w:t>
      </w:r>
      <w:r w:rsidR="00A05676" w:rsidRPr="00FA57E9">
        <w:rPr>
          <w:rFonts w:ascii="Times New Roman" w:hAnsi="Times New Roman" w:cs="Times New Roman"/>
          <w:sz w:val="28"/>
          <w:szCs w:val="28"/>
        </w:rPr>
        <w:t xml:space="preserve"> </w:t>
      </w:r>
      <w:r w:rsidR="00FA57E9" w:rsidRPr="00FA57E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05676" w:rsidRPr="00FA57E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F2BFE" w:rsidRDefault="00402F6E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676" w:rsidRPr="00FA57E9">
        <w:rPr>
          <w:rFonts w:ascii="Times New Roman" w:hAnsi="Times New Roman" w:cs="Times New Roman"/>
          <w:sz w:val="28"/>
          <w:szCs w:val="28"/>
        </w:rPr>
        <w:t>«</w:t>
      </w:r>
      <w:r w:rsidRPr="00FA57E9">
        <w:rPr>
          <w:rFonts w:ascii="Times New Roman" w:hAnsi="Times New Roman" w:cs="Times New Roman"/>
          <w:sz w:val="28"/>
          <w:szCs w:val="28"/>
        </w:rPr>
        <w:t xml:space="preserve">- соответствие участников закупок требованиям, указанным в </w:t>
      </w:r>
      <w:hyperlink w:anchor="sub_3111" w:history="1">
        <w:r w:rsidRPr="00FA57E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A57E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1171" w:history="1">
        <w:r w:rsidRPr="00FA57E9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010" w:history="1">
        <w:r w:rsidRPr="00FA57E9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A57E9">
        <w:rPr>
          <w:rFonts w:ascii="Times New Roman" w:hAnsi="Times New Roman" w:cs="Times New Roman"/>
          <w:sz w:val="28"/>
          <w:szCs w:val="28"/>
        </w:rPr>
        <w:t xml:space="preserve"> (за исключением случаев проведения электронных процедур, запроса котировок) части 1 и </w:t>
      </w:r>
      <w:hyperlink w:anchor="sub_310011" w:history="1">
        <w:r w:rsidRPr="00FA57E9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FA57E9">
        <w:rPr>
          <w:rFonts w:ascii="Times New Roman" w:hAnsi="Times New Roman" w:cs="Times New Roman"/>
          <w:sz w:val="28"/>
          <w:szCs w:val="28"/>
        </w:rPr>
        <w:t xml:space="preserve"> (при наличии такого требования) статьи 31 Федерального закона № 44-ФЗ, и в отношении отдельных видов закупок товаров, работ, услуг требованиям, установленным в соответствии с </w:t>
      </w:r>
      <w:hyperlink w:anchor="sub_3120" w:history="1">
        <w:r w:rsidRPr="00FA57E9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FA57E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990272" w:history="1">
        <w:r w:rsidRPr="00FA57E9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FA57E9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№ 44-ФЗ, если такие требования</w:t>
      </w:r>
      <w:proofErr w:type="gramEnd"/>
      <w:r w:rsidRPr="00FA57E9">
        <w:rPr>
          <w:rFonts w:ascii="Times New Roman" w:hAnsi="Times New Roman" w:cs="Times New Roman"/>
          <w:sz w:val="28"/>
          <w:szCs w:val="28"/>
        </w:rPr>
        <w:t xml:space="preserve"> установлены Правительством Российской Федерации. Проверка соответствие участника запроса котировок, с которым заключается контракт, требованию, указанному в </w:t>
      </w:r>
      <w:hyperlink w:anchor="sub_311010" w:history="1">
        <w:r w:rsidRPr="00FA57E9">
          <w:rPr>
            <w:rFonts w:ascii="Times New Roman" w:hAnsi="Times New Roman" w:cs="Times New Roman"/>
            <w:sz w:val="28"/>
            <w:szCs w:val="28"/>
          </w:rPr>
          <w:t>пункте 10 части 1</w:t>
        </w:r>
      </w:hyperlink>
      <w:r w:rsidRPr="00FA57E9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№ 44-ФЗ, осуществляется при заключении контракта</w:t>
      </w:r>
      <w:r w:rsidR="00C65496" w:rsidRPr="00FA57E9">
        <w:rPr>
          <w:rFonts w:ascii="Times New Roman" w:hAnsi="Times New Roman" w:cs="Times New Roman"/>
          <w:sz w:val="28"/>
          <w:szCs w:val="28"/>
        </w:rPr>
        <w:t>»</w:t>
      </w:r>
      <w:r w:rsidR="006F2BFE">
        <w:rPr>
          <w:rFonts w:ascii="Times New Roman" w:hAnsi="Times New Roman" w:cs="Times New Roman"/>
          <w:sz w:val="28"/>
          <w:szCs w:val="28"/>
        </w:rPr>
        <w:t>;</w:t>
      </w:r>
    </w:p>
    <w:p w:rsidR="006F2BFE" w:rsidRDefault="006F2BFE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 </w:t>
      </w:r>
      <w:r w:rsidRPr="006F2BFE">
        <w:rPr>
          <w:rFonts w:ascii="Times New Roman" w:hAnsi="Times New Roman" w:cs="Times New Roman"/>
          <w:sz w:val="28"/>
          <w:szCs w:val="28"/>
        </w:rPr>
        <w:t xml:space="preserve">пункт 6.1 изложить в следующей редакции: </w:t>
      </w:r>
    </w:p>
    <w:p w:rsidR="00402F6E" w:rsidRDefault="006F2BFE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BFE">
        <w:rPr>
          <w:rFonts w:ascii="Times New Roman" w:hAnsi="Times New Roman" w:cs="Times New Roman"/>
          <w:sz w:val="28"/>
          <w:szCs w:val="28"/>
        </w:rPr>
        <w:t>«6.1. Комиссия правомочна осуществлять свои функции, если в заседании комиссии участвует не менее чем пятьдесят процентов общего числа ее членов. Заседания комиссии проводит председатель комиссии, а в его отсутствие – член комиссии из числа присутствующих, выбранный большинством голосов»;</w:t>
      </w:r>
    </w:p>
    <w:p w:rsidR="006F2BFE" w:rsidRDefault="006F2BFE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 </w:t>
      </w:r>
      <w:r w:rsidRPr="006F2BFE">
        <w:rPr>
          <w:rFonts w:ascii="Times New Roman" w:hAnsi="Times New Roman" w:cs="Times New Roman"/>
          <w:sz w:val="28"/>
          <w:szCs w:val="28"/>
        </w:rPr>
        <w:t>дополнить Положение п. 6.6. следующего содержания:</w:t>
      </w:r>
    </w:p>
    <w:p w:rsidR="006F2BFE" w:rsidRPr="00FA57E9" w:rsidRDefault="006F2BFE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B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2BFE">
        <w:rPr>
          <w:rFonts w:ascii="Times New Roman" w:hAnsi="Times New Roman" w:cs="Times New Roman"/>
          <w:sz w:val="28"/>
          <w:szCs w:val="28"/>
        </w:rPr>
        <w:t>6.6.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допускается».</w:t>
      </w:r>
    </w:p>
    <w:p w:rsidR="002E7DF9" w:rsidRDefault="00DD08D4" w:rsidP="00FA57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A47C0" w:rsidRPr="00FA57E9"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FA57E9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6A47C0" w:rsidRPr="00FA57E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C3185" w:rsidRPr="00FA57E9">
        <w:rPr>
          <w:rFonts w:ascii="Times New Roman" w:eastAsia="Calibri" w:hAnsi="Times New Roman" w:cs="Times New Roman"/>
          <w:sz w:val="28"/>
          <w:szCs w:val="28"/>
        </w:rPr>
        <w:t xml:space="preserve">01.01.2022 </w:t>
      </w:r>
      <w:r w:rsidR="006A47C0" w:rsidRPr="00FA57E9">
        <w:rPr>
          <w:rFonts w:ascii="Times New Roman" w:eastAsia="Calibri" w:hAnsi="Times New Roman" w:cs="Times New Roman"/>
          <w:sz w:val="28"/>
          <w:szCs w:val="28"/>
        </w:rPr>
        <w:t>и полежит официальному опубликованию (обнародованию</w:t>
      </w:r>
      <w:r w:rsidR="002E7DF9" w:rsidRPr="00FA57E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D08D4" w:rsidRPr="00DD08D4" w:rsidRDefault="00DD08D4" w:rsidP="00FA57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8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08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08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15189F" w:rsidRPr="00662A53" w:rsidRDefault="0015189F" w:rsidP="00FA57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189F" w:rsidRPr="00662A53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08D4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662A53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</w:p>
    <w:p w:rsidR="002E7DF9" w:rsidRPr="00662A53" w:rsidRDefault="00DD08D4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Таловского МО                                                      П.А. Булавин</w:t>
      </w:r>
      <w:r w:rsidR="006A47C0"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A45E41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6A2BA0" w:rsidRPr="00662A53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sectPr w:rsidR="006A2BA0" w:rsidSect="000A238C">
      <w:foot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84" w:rsidRDefault="00664E84" w:rsidP="006F38D2">
      <w:pPr>
        <w:spacing w:after="0" w:line="240" w:lineRule="auto"/>
      </w:pPr>
      <w:r>
        <w:separator/>
      </w:r>
    </w:p>
  </w:endnote>
  <w:endnote w:type="continuationSeparator" w:id="0">
    <w:p w:rsidR="00664E84" w:rsidRDefault="00664E84" w:rsidP="006F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6032"/>
      <w:docPartObj>
        <w:docPartGallery w:val="Page Numbers (Bottom of Page)"/>
        <w:docPartUnique/>
      </w:docPartObj>
    </w:sdtPr>
    <w:sdtEndPr/>
    <w:sdtContent>
      <w:p w:rsidR="006F38D2" w:rsidRDefault="000A23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8D2" w:rsidRDefault="006F38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84" w:rsidRDefault="00664E84" w:rsidP="006F38D2">
      <w:pPr>
        <w:spacing w:after="0" w:line="240" w:lineRule="auto"/>
      </w:pPr>
      <w:r>
        <w:separator/>
      </w:r>
    </w:p>
  </w:footnote>
  <w:footnote w:type="continuationSeparator" w:id="0">
    <w:p w:rsidR="00664E84" w:rsidRDefault="00664E84" w:rsidP="006F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2B9"/>
    <w:rsid w:val="00047864"/>
    <w:rsid w:val="00074BF1"/>
    <w:rsid w:val="000A238C"/>
    <w:rsid w:val="000D0353"/>
    <w:rsid w:val="0015189F"/>
    <w:rsid w:val="001A3B3C"/>
    <w:rsid w:val="00233DB6"/>
    <w:rsid w:val="002E7DF9"/>
    <w:rsid w:val="00304A3D"/>
    <w:rsid w:val="003438AB"/>
    <w:rsid w:val="003972B9"/>
    <w:rsid w:val="003B3206"/>
    <w:rsid w:val="00402F6E"/>
    <w:rsid w:val="004E32FE"/>
    <w:rsid w:val="00565947"/>
    <w:rsid w:val="005A03D9"/>
    <w:rsid w:val="005A4D51"/>
    <w:rsid w:val="005B11D8"/>
    <w:rsid w:val="005C373D"/>
    <w:rsid w:val="006343DE"/>
    <w:rsid w:val="0063497F"/>
    <w:rsid w:val="00657802"/>
    <w:rsid w:val="00662A53"/>
    <w:rsid w:val="00664E84"/>
    <w:rsid w:val="00677D5F"/>
    <w:rsid w:val="006A2BA0"/>
    <w:rsid w:val="006A355B"/>
    <w:rsid w:val="006A3690"/>
    <w:rsid w:val="006A47C0"/>
    <w:rsid w:val="006E7526"/>
    <w:rsid w:val="006F04B2"/>
    <w:rsid w:val="006F2BFE"/>
    <w:rsid w:val="006F38D2"/>
    <w:rsid w:val="007C317E"/>
    <w:rsid w:val="007F22E1"/>
    <w:rsid w:val="008162A4"/>
    <w:rsid w:val="008520D9"/>
    <w:rsid w:val="00857E7B"/>
    <w:rsid w:val="00875F85"/>
    <w:rsid w:val="008E7DEA"/>
    <w:rsid w:val="009C3185"/>
    <w:rsid w:val="009D4C90"/>
    <w:rsid w:val="009E04BE"/>
    <w:rsid w:val="00A05676"/>
    <w:rsid w:val="00A43260"/>
    <w:rsid w:val="00A45E41"/>
    <w:rsid w:val="00B90377"/>
    <w:rsid w:val="00BA5089"/>
    <w:rsid w:val="00BA798B"/>
    <w:rsid w:val="00BB595B"/>
    <w:rsid w:val="00C65496"/>
    <w:rsid w:val="00CD134C"/>
    <w:rsid w:val="00D30802"/>
    <w:rsid w:val="00DC00E4"/>
    <w:rsid w:val="00DD08D4"/>
    <w:rsid w:val="00E13EFD"/>
    <w:rsid w:val="00E3010F"/>
    <w:rsid w:val="00E55F4B"/>
    <w:rsid w:val="00EB563D"/>
    <w:rsid w:val="00EE5987"/>
    <w:rsid w:val="00EF4F6A"/>
    <w:rsid w:val="00F235B1"/>
    <w:rsid w:val="00F84BD2"/>
    <w:rsid w:val="00F9729B"/>
    <w:rsid w:val="00FA57E9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paragraph" w:styleId="1">
    <w:name w:val="heading 1"/>
    <w:basedOn w:val="a"/>
    <w:link w:val="10"/>
    <w:uiPriority w:val="9"/>
    <w:qFormat/>
    <w:rsid w:val="00BA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footer"/>
    <w:basedOn w:val="a"/>
    <w:link w:val="ab"/>
    <w:uiPriority w:val="99"/>
    <w:unhideWhenUsed/>
    <w:rsid w:val="006F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Admin-talovka</cp:lastModifiedBy>
  <cp:revision>18</cp:revision>
  <cp:lastPrinted>2021-12-22T05:45:00Z</cp:lastPrinted>
  <dcterms:created xsi:type="dcterms:W3CDTF">2018-06-25T07:31:00Z</dcterms:created>
  <dcterms:modified xsi:type="dcterms:W3CDTF">2021-12-22T05:55:00Z</dcterms:modified>
</cp:coreProperties>
</file>