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68" w:rsidRPr="00D43968" w:rsidRDefault="00D43968" w:rsidP="00D43968">
      <w:pPr>
        <w:tabs>
          <w:tab w:val="left" w:pos="3780"/>
        </w:tabs>
        <w:spacing w:after="0"/>
        <w:jc w:val="center"/>
        <w:rPr>
          <w:rFonts w:ascii="Times New Roman" w:eastAsia="Calibri" w:hAnsi="Times New Roman"/>
          <w:spacing w:val="20"/>
          <w:sz w:val="28"/>
          <w:szCs w:val="28"/>
        </w:rPr>
      </w:pPr>
      <w:r>
        <w:rPr>
          <w:rFonts w:ascii="Times New Roman" w:eastAsia="Calibri" w:hAnsi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29920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68" w:rsidRPr="00D43968" w:rsidRDefault="00D43968" w:rsidP="00D4396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/>
          <w:b/>
          <w:bCs/>
          <w:spacing w:val="24"/>
          <w:sz w:val="28"/>
          <w:szCs w:val="28"/>
        </w:rPr>
      </w:pPr>
      <w:r w:rsidRPr="00D43968">
        <w:rPr>
          <w:rFonts w:ascii="Times New Roman" w:eastAsia="Calibri" w:hAnsi="Times New Roman"/>
          <w:b/>
          <w:bCs/>
          <w:spacing w:val="24"/>
          <w:sz w:val="28"/>
          <w:szCs w:val="28"/>
        </w:rPr>
        <w:t>СОВЕТ ДЕПУТАТОВ</w:t>
      </w:r>
    </w:p>
    <w:p w:rsidR="00D43968" w:rsidRPr="00D43968" w:rsidRDefault="00D43968" w:rsidP="00D4396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/>
          <w:b/>
          <w:bCs/>
          <w:spacing w:val="24"/>
          <w:sz w:val="28"/>
          <w:szCs w:val="28"/>
        </w:rPr>
      </w:pPr>
      <w:r w:rsidRPr="00D43968">
        <w:rPr>
          <w:rFonts w:ascii="Times New Roman" w:eastAsia="Calibri" w:hAnsi="Times New Roman"/>
          <w:b/>
          <w:bCs/>
          <w:spacing w:val="24"/>
          <w:sz w:val="28"/>
          <w:szCs w:val="28"/>
        </w:rPr>
        <w:t>ТАЛОВСКОГО МУНИЦИПАЛЬНОГО ОБРАЗОВАНИЯ</w:t>
      </w:r>
    </w:p>
    <w:p w:rsidR="00D43968" w:rsidRPr="00D43968" w:rsidRDefault="00D43968" w:rsidP="00D4396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/>
          <w:b/>
          <w:bCs/>
          <w:spacing w:val="24"/>
          <w:sz w:val="28"/>
          <w:szCs w:val="28"/>
        </w:rPr>
      </w:pPr>
      <w:r w:rsidRPr="00D43968">
        <w:rPr>
          <w:rFonts w:ascii="Times New Roman" w:eastAsia="Calibri" w:hAnsi="Times New Roman"/>
          <w:b/>
          <w:bCs/>
          <w:spacing w:val="24"/>
          <w:sz w:val="28"/>
          <w:szCs w:val="28"/>
        </w:rPr>
        <w:t>КАЛИНИНСКОГО МУНИЦИПАЛЬНОГО РАЙОНА</w:t>
      </w:r>
    </w:p>
    <w:p w:rsidR="00D43968" w:rsidRPr="00D43968" w:rsidRDefault="00D43968" w:rsidP="00D4396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/>
          <w:b/>
          <w:bCs/>
          <w:spacing w:val="24"/>
          <w:sz w:val="28"/>
          <w:szCs w:val="28"/>
        </w:rPr>
      </w:pPr>
      <w:r w:rsidRPr="00D43968">
        <w:rPr>
          <w:rFonts w:ascii="Times New Roman" w:eastAsia="Calibri" w:hAnsi="Times New Roman"/>
          <w:b/>
          <w:bCs/>
          <w:spacing w:val="24"/>
          <w:sz w:val="28"/>
          <w:szCs w:val="28"/>
        </w:rPr>
        <w:t>САРАТОВСКОЙ ОБЛАСТИ</w:t>
      </w:r>
    </w:p>
    <w:p w:rsidR="00D43968" w:rsidRPr="00D43968" w:rsidRDefault="00D43968" w:rsidP="00D43968">
      <w:pPr>
        <w:spacing w:after="0"/>
        <w:jc w:val="center"/>
        <w:rPr>
          <w:rFonts w:ascii="Times New Roman" w:eastAsia="Calibri" w:hAnsi="Times New Roman"/>
          <w:b/>
          <w:bCs/>
          <w:spacing w:val="24"/>
          <w:sz w:val="28"/>
          <w:szCs w:val="28"/>
        </w:rPr>
      </w:pPr>
      <w:r w:rsidRPr="00D43968">
        <w:rPr>
          <w:rFonts w:ascii="Times New Roman" w:eastAsia="Calibri" w:hAnsi="Times New Roman"/>
          <w:b/>
          <w:bCs/>
          <w:spacing w:val="24"/>
          <w:sz w:val="28"/>
          <w:szCs w:val="28"/>
        </w:rPr>
        <w:t>(четвертого созыва)</w:t>
      </w:r>
    </w:p>
    <w:p w:rsidR="00D43968" w:rsidRPr="00D43968" w:rsidRDefault="00D43968" w:rsidP="00D4396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/>
          <w:b/>
          <w:bCs/>
          <w:spacing w:val="24"/>
          <w:sz w:val="28"/>
          <w:szCs w:val="28"/>
        </w:rPr>
      </w:pPr>
    </w:p>
    <w:p w:rsidR="00D43968" w:rsidRPr="00D43968" w:rsidRDefault="00D43968" w:rsidP="00D4396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/>
          <w:b/>
          <w:spacing w:val="30"/>
          <w:sz w:val="28"/>
          <w:szCs w:val="28"/>
        </w:rPr>
      </w:pPr>
      <w:r w:rsidRPr="00D43968">
        <w:rPr>
          <w:rFonts w:ascii="Times New Roman" w:eastAsia="Calibri" w:hAnsi="Times New Roman"/>
          <w:b/>
          <w:spacing w:val="30"/>
          <w:sz w:val="28"/>
          <w:szCs w:val="28"/>
        </w:rPr>
        <w:t>РЕШЕНИЕ</w:t>
      </w:r>
    </w:p>
    <w:p w:rsidR="00D43968" w:rsidRPr="00D43968" w:rsidRDefault="00D43968" w:rsidP="00D4396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/>
          <w:spacing w:val="30"/>
          <w:sz w:val="28"/>
          <w:szCs w:val="28"/>
        </w:rPr>
      </w:pPr>
      <w:r w:rsidRPr="00D43968">
        <w:rPr>
          <w:rFonts w:ascii="Times New Roman" w:eastAsia="Calibri" w:hAnsi="Times New Roman"/>
          <w:spacing w:val="30"/>
          <w:sz w:val="28"/>
          <w:szCs w:val="28"/>
        </w:rPr>
        <w:t>от 22 декабря 2022 года № 105-21</w:t>
      </w:r>
      <w:r>
        <w:rPr>
          <w:rFonts w:ascii="Times New Roman" w:eastAsia="Calibri" w:hAnsi="Times New Roman"/>
          <w:spacing w:val="30"/>
          <w:sz w:val="28"/>
          <w:szCs w:val="28"/>
        </w:rPr>
        <w:t>9</w:t>
      </w:r>
    </w:p>
    <w:p w:rsidR="00D43968" w:rsidRPr="00D43968" w:rsidRDefault="00D43968" w:rsidP="00D4396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/>
          <w:spacing w:val="30"/>
        </w:rPr>
      </w:pPr>
      <w:proofErr w:type="spellStart"/>
      <w:r w:rsidRPr="00D43968">
        <w:rPr>
          <w:rFonts w:ascii="Times New Roman" w:eastAsia="Calibri" w:hAnsi="Times New Roman"/>
          <w:spacing w:val="30"/>
        </w:rPr>
        <w:t>с</w:t>
      </w:r>
      <w:proofErr w:type="gramStart"/>
      <w:r w:rsidRPr="00D43968">
        <w:rPr>
          <w:rFonts w:ascii="Times New Roman" w:eastAsia="Calibri" w:hAnsi="Times New Roman"/>
          <w:spacing w:val="30"/>
        </w:rPr>
        <w:t>.Т</w:t>
      </w:r>
      <w:proofErr w:type="gramEnd"/>
      <w:r w:rsidRPr="00D43968">
        <w:rPr>
          <w:rFonts w:ascii="Times New Roman" w:eastAsia="Calibri" w:hAnsi="Times New Roman"/>
          <w:spacing w:val="30"/>
        </w:rPr>
        <w:t>аловка</w:t>
      </w:r>
      <w:proofErr w:type="spellEnd"/>
    </w:p>
    <w:p w:rsidR="00D43968" w:rsidRDefault="00D43968" w:rsidP="00E212D7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b/>
        </w:rPr>
      </w:pPr>
    </w:p>
    <w:p w:rsidR="00D43968" w:rsidRPr="00D43968" w:rsidRDefault="00D43968" w:rsidP="00D43968">
      <w:pPr>
        <w:shd w:val="clear" w:color="auto" w:fill="FFFFFF"/>
        <w:spacing w:after="0" w:line="360" w:lineRule="atLeast"/>
        <w:rPr>
          <w:rFonts w:ascii="Times New Roman" w:hAnsi="Times New Roman"/>
          <w:b/>
          <w:sz w:val="28"/>
          <w:szCs w:val="28"/>
        </w:rPr>
      </w:pPr>
      <w:r w:rsidRPr="00D43968">
        <w:rPr>
          <w:rFonts w:ascii="Times New Roman" w:hAnsi="Times New Roman"/>
          <w:b/>
          <w:sz w:val="28"/>
          <w:szCs w:val="28"/>
        </w:rPr>
        <w:t>О признании утратившим силу Решения от 01.11.2012 г. № 57-151</w:t>
      </w:r>
    </w:p>
    <w:p w:rsidR="00E212D7" w:rsidRPr="00D43968" w:rsidRDefault="00D43968" w:rsidP="00D43968">
      <w:pPr>
        <w:shd w:val="clear" w:color="auto" w:fill="FFFFFF"/>
        <w:spacing w:after="0" w:line="360" w:lineRule="atLeast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 w:rsidRPr="00D43968">
        <w:rPr>
          <w:rFonts w:ascii="Times New Roman" w:hAnsi="Times New Roman"/>
          <w:b/>
          <w:sz w:val="28"/>
          <w:szCs w:val="28"/>
        </w:rPr>
        <w:t>«</w:t>
      </w:r>
      <w:r w:rsidR="00E212D7" w:rsidRPr="00D43968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О Порядке утверждения перечней информации и обеспечения доступа к информации о деятельности органов местного самоуправления </w:t>
      </w:r>
    </w:p>
    <w:p w:rsidR="00E212D7" w:rsidRPr="00D43968" w:rsidRDefault="00E212D7" w:rsidP="00D43968">
      <w:pPr>
        <w:shd w:val="clear" w:color="auto" w:fill="FFFFFF"/>
        <w:spacing w:after="0" w:line="36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968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Таловского муниципального образования</w:t>
      </w:r>
      <w:r w:rsidR="00D43968" w:rsidRPr="00D43968"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»</w:t>
      </w:r>
    </w:p>
    <w:p w:rsidR="00E212D7" w:rsidRDefault="00E212D7" w:rsidP="00E212D7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212D7" w:rsidRDefault="00D43968" w:rsidP="00E212D7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43968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Федеральным законом от 06.10.2003 № 131-ФЗ «Об общих принципах организации местного самоуправления в российской Федерации, Уставом </w:t>
      </w:r>
      <w:r>
        <w:rPr>
          <w:rFonts w:ascii="Times New Roman" w:eastAsia="Calibri" w:hAnsi="Times New Roman"/>
          <w:bCs/>
          <w:sz w:val="28"/>
          <w:szCs w:val="28"/>
        </w:rPr>
        <w:t xml:space="preserve">Таловского </w:t>
      </w:r>
      <w:r w:rsidRPr="00D43968">
        <w:rPr>
          <w:rFonts w:ascii="Times New Roman" w:eastAsia="Calibri" w:hAnsi="Times New Roman"/>
          <w:bCs/>
          <w:sz w:val="28"/>
          <w:szCs w:val="28"/>
        </w:rPr>
        <w:t>муниципального образования</w:t>
      </w:r>
      <w:r>
        <w:rPr>
          <w:rFonts w:ascii="Times New Roman" w:eastAsia="Calibri" w:hAnsi="Times New Roman"/>
          <w:bCs/>
          <w:sz w:val="28"/>
          <w:szCs w:val="28"/>
        </w:rPr>
        <w:t>, Совет депутатов Таловского муниципального образования Калининского муниципального района Саратовской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proofErr w:type="gramEnd"/>
    </w:p>
    <w:p w:rsidR="00D43968" w:rsidRDefault="00D43968" w:rsidP="00E212D7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43968" w:rsidRDefault="00D43968" w:rsidP="00E212D7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РЕШИЛ:</w:t>
      </w:r>
    </w:p>
    <w:p w:rsidR="00D43968" w:rsidRDefault="00D43968" w:rsidP="00E212D7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4E1D56" w:rsidRPr="004E1D56" w:rsidRDefault="00D43968" w:rsidP="004E1D56">
      <w:pPr>
        <w:pStyle w:val="a8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1D56">
        <w:rPr>
          <w:rFonts w:ascii="Times New Roman" w:hAnsi="Times New Roman"/>
          <w:color w:val="000000"/>
          <w:sz w:val="28"/>
          <w:szCs w:val="28"/>
          <w:lang w:eastAsia="ru-RU"/>
        </w:rPr>
        <w:t>Признать утратившим силу</w:t>
      </w:r>
      <w:r w:rsidR="004E1D56" w:rsidRPr="004E1D56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4E1D56" w:rsidRDefault="004E1D56" w:rsidP="004E1D56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Решение</w:t>
      </w:r>
      <w:r w:rsidR="00D43968" w:rsidRPr="004E1D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01.11.2012 г. № 57-151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43968" w:rsidRPr="00D43968">
        <w:rPr>
          <w:rFonts w:ascii="Times New Roman" w:hAnsi="Times New Roman"/>
          <w:color w:val="000000"/>
          <w:sz w:val="28"/>
          <w:szCs w:val="28"/>
          <w:lang w:eastAsia="ru-RU"/>
        </w:rPr>
        <w:t>«О Порядке утверждения перечней информации и обеспечения доступа к информации о деятельности органов местного самоуправления Таловского муниципального образования»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43968" w:rsidRDefault="004E1D56" w:rsidP="004E1D56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="00D439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</w:t>
      </w:r>
      <w:r w:rsidR="00326D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24.12.2018 г. </w:t>
      </w:r>
      <w:r w:rsidR="00D43968">
        <w:rPr>
          <w:rFonts w:ascii="Times New Roman" w:hAnsi="Times New Roman"/>
          <w:color w:val="000000"/>
          <w:sz w:val="28"/>
          <w:szCs w:val="28"/>
          <w:lang w:eastAsia="ru-RU"/>
        </w:rPr>
        <w:t>№ 12-33 «</w:t>
      </w:r>
      <w:r w:rsidR="00D43968" w:rsidRPr="00D439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внесении изменений в Порядок утверждения перечней информации и обеспечения доступа к информации о </w:t>
      </w:r>
      <w:bookmarkStart w:id="0" w:name="_GoBack"/>
      <w:bookmarkEnd w:id="0"/>
      <w:r w:rsidR="00D43968" w:rsidRPr="00D4396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 органов местного самоуправления Таловского муниципального образования</w:t>
      </w:r>
      <w:r w:rsidR="00D43968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E212D7" w:rsidRDefault="00D43968" w:rsidP="00E212D7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E212D7">
        <w:rPr>
          <w:rFonts w:ascii="Times New Roman" w:hAnsi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 (обнародования).</w:t>
      </w:r>
    </w:p>
    <w:p w:rsidR="00D43968" w:rsidRDefault="00D43968" w:rsidP="00E212D7">
      <w:pPr>
        <w:shd w:val="clear" w:color="auto" w:fill="FFFFFF"/>
        <w:tabs>
          <w:tab w:val="center" w:pos="4677"/>
        </w:tabs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1D56" w:rsidRDefault="004E1D56" w:rsidP="00D43968">
      <w:pPr>
        <w:shd w:val="clear" w:color="auto" w:fill="FFFFFF"/>
        <w:tabs>
          <w:tab w:val="center" w:pos="4677"/>
        </w:tabs>
        <w:spacing w:after="0" w:line="360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A435D" w:rsidRPr="004E1D56" w:rsidRDefault="004E1D56" w:rsidP="00D43968">
      <w:pPr>
        <w:shd w:val="clear" w:color="auto" w:fill="FFFFFF"/>
        <w:tabs>
          <w:tab w:val="center" w:pos="4677"/>
        </w:tabs>
        <w:spacing w:after="0" w:line="360" w:lineRule="atLeast"/>
        <w:jc w:val="both"/>
        <w:rPr>
          <w:b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Глава </w:t>
      </w:r>
      <w:r w:rsidR="00E212D7" w:rsidRPr="004E1D56">
        <w:rPr>
          <w:rFonts w:ascii="Times New Roman" w:hAnsi="Times New Roman"/>
          <w:b/>
          <w:color w:val="000000"/>
          <w:sz w:val="28"/>
          <w:szCs w:val="28"/>
          <w:lang w:eastAsia="ru-RU"/>
        </w:rPr>
        <w:t>Таловского МО</w:t>
      </w:r>
      <w:r w:rsidR="00E212D7" w:rsidRPr="004E1D56"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  <w:t xml:space="preserve">                                                   </w:t>
      </w:r>
      <w:r w:rsidR="00D43968" w:rsidRPr="004E1D56">
        <w:rPr>
          <w:rFonts w:ascii="Times New Roman" w:hAnsi="Times New Roman"/>
          <w:b/>
          <w:color w:val="000000"/>
          <w:sz w:val="28"/>
          <w:szCs w:val="28"/>
          <w:lang w:eastAsia="ru-RU"/>
        </w:rPr>
        <w:t>Ю.В.</w:t>
      </w:r>
      <w:r w:rsidRPr="004E1D5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43968" w:rsidRPr="004E1D56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Захаров</w:t>
      </w:r>
    </w:p>
    <w:sectPr w:rsidR="00DA435D" w:rsidRPr="004E1D56" w:rsidSect="00D439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40" w:rsidRDefault="007C2240" w:rsidP="002E5406">
      <w:pPr>
        <w:spacing w:after="0" w:line="240" w:lineRule="auto"/>
      </w:pPr>
      <w:r>
        <w:separator/>
      </w:r>
    </w:p>
  </w:endnote>
  <w:endnote w:type="continuationSeparator" w:id="0">
    <w:p w:rsidR="007C2240" w:rsidRDefault="007C2240" w:rsidP="002E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40" w:rsidRDefault="007C2240" w:rsidP="002E5406">
      <w:pPr>
        <w:spacing w:after="0" w:line="240" w:lineRule="auto"/>
      </w:pPr>
      <w:r>
        <w:separator/>
      </w:r>
    </w:p>
  </w:footnote>
  <w:footnote w:type="continuationSeparator" w:id="0">
    <w:p w:rsidR="007C2240" w:rsidRDefault="007C2240" w:rsidP="002E5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F1602"/>
    <w:multiLevelType w:val="hybridMultilevel"/>
    <w:tmpl w:val="12D6026C"/>
    <w:lvl w:ilvl="0" w:tplc="2F4AA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BCC"/>
    <w:rsid w:val="000707A9"/>
    <w:rsid w:val="000928CB"/>
    <w:rsid w:val="000D4376"/>
    <w:rsid w:val="0012189F"/>
    <w:rsid w:val="002E5406"/>
    <w:rsid w:val="00323EA0"/>
    <w:rsid w:val="00326DBF"/>
    <w:rsid w:val="003D4C06"/>
    <w:rsid w:val="00434C64"/>
    <w:rsid w:val="00483D1A"/>
    <w:rsid w:val="004D1DD0"/>
    <w:rsid w:val="004E1D56"/>
    <w:rsid w:val="00532BCC"/>
    <w:rsid w:val="0063406A"/>
    <w:rsid w:val="007C2240"/>
    <w:rsid w:val="00934154"/>
    <w:rsid w:val="009619D5"/>
    <w:rsid w:val="00BC6ED9"/>
    <w:rsid w:val="00D003AD"/>
    <w:rsid w:val="00D43968"/>
    <w:rsid w:val="00D54055"/>
    <w:rsid w:val="00DA435D"/>
    <w:rsid w:val="00E212D7"/>
    <w:rsid w:val="00E312F1"/>
    <w:rsid w:val="00F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C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2B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532BCC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BCC"/>
    <w:rPr>
      <w:rFonts w:ascii="Tahoma" w:eastAsia="Times New Roman" w:hAnsi="Tahoma" w:cs="Tahoma"/>
      <w:sz w:val="16"/>
      <w:szCs w:val="16"/>
    </w:rPr>
  </w:style>
  <w:style w:type="character" w:styleId="a6">
    <w:name w:val="footnote reference"/>
    <w:basedOn w:val="a0"/>
    <w:uiPriority w:val="99"/>
    <w:semiHidden/>
    <w:rsid w:val="002E5406"/>
    <w:rPr>
      <w:rFonts w:cs="Times New Roman"/>
      <w:vertAlign w:val="superscript"/>
    </w:rPr>
  </w:style>
  <w:style w:type="character" w:styleId="a7">
    <w:name w:val="Hyperlink"/>
    <w:rsid w:val="000707A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E1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12</cp:revision>
  <cp:lastPrinted>2022-12-22T06:30:00Z</cp:lastPrinted>
  <dcterms:created xsi:type="dcterms:W3CDTF">2012-08-23T06:17:00Z</dcterms:created>
  <dcterms:modified xsi:type="dcterms:W3CDTF">2022-12-22T11:13:00Z</dcterms:modified>
</cp:coreProperties>
</file>