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FE" w:rsidRPr="002B65FE" w:rsidRDefault="002B65FE" w:rsidP="002B65FE">
      <w:pPr>
        <w:suppressAutoHyphens/>
        <w:spacing w:before="0" w:beforeAutospacing="0" w:after="0" w:afterAutospacing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АДМИНИСТРАЦИЯ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ТАЛОВСКОГО МУНИЦИПАЛЬНОГО ОБРАЗОВАНИЯ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КАЛИНИНСКОГО МУНИЦИПАЛЬНОГО РАЙОНА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САРАТОВСКОЙ ОБЛАСТИ</w:t>
      </w:r>
    </w:p>
    <w:p w:rsidR="002B65FE" w:rsidRPr="002B65FE" w:rsidRDefault="002B65FE" w:rsidP="002B65F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</w:p>
    <w:p w:rsidR="00A97059" w:rsidRPr="002B65FE" w:rsidRDefault="002B65FE" w:rsidP="002B65FE">
      <w:pPr>
        <w:suppressAutoHyphens/>
        <w:spacing w:before="0" w:beforeAutospacing="0" w:after="0" w:afterAutospacing="0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ПОСТАНОВЛЕНИЕ </w:t>
      </w:r>
    </w:p>
    <w:p w:rsidR="002B65FE" w:rsidRDefault="002B65FE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от    </w:t>
      </w:r>
      <w:r w:rsidR="00BA2BA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2</w:t>
      </w:r>
      <w:r w:rsidR="00BB576D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6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B576D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января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="00BB576D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4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года   №  </w:t>
      </w:r>
      <w:r w:rsidR="00DA7C9A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06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2B65FE" w:rsidRDefault="002B65FE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Таловка</w:t>
      </w:r>
    </w:p>
    <w:p w:rsidR="00E375CB" w:rsidRPr="00BB576D" w:rsidRDefault="00E375CB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A2116F" w:rsidRPr="00BB576D" w:rsidRDefault="00A2116F" w:rsidP="00A2116F">
      <w:pPr>
        <w:pStyle w:val="1"/>
        <w:spacing w:before="0" w:beforeAutospacing="0" w:after="0" w:afterAutospacing="0"/>
        <w:rPr>
          <w:rFonts w:asciiTheme="minorHAnsi" w:hAnsiTheme="minorHAnsi" w:cstheme="minorHAnsi"/>
          <w:color w:val="auto"/>
          <w:lang w:val="ru-RU"/>
        </w:rPr>
      </w:pPr>
      <w:r w:rsidRPr="00BB576D">
        <w:rPr>
          <w:rFonts w:asciiTheme="minorHAnsi" w:hAnsiTheme="minorHAnsi" w:cstheme="minorHAnsi"/>
          <w:color w:val="auto"/>
          <w:lang w:val="ru-RU"/>
        </w:rPr>
        <w:t xml:space="preserve">О внесении изменений </w:t>
      </w:r>
      <w:proofErr w:type="gramStart"/>
      <w:r w:rsidRPr="00BB576D">
        <w:rPr>
          <w:rFonts w:asciiTheme="minorHAnsi" w:hAnsiTheme="minorHAnsi" w:cstheme="minorHAnsi"/>
          <w:color w:val="auto"/>
          <w:lang w:val="ru-RU"/>
        </w:rPr>
        <w:t>в</w:t>
      </w:r>
      <w:proofErr w:type="gramEnd"/>
      <w:r w:rsidRPr="00BB576D">
        <w:rPr>
          <w:rFonts w:asciiTheme="minorHAnsi" w:hAnsiTheme="minorHAnsi" w:cstheme="minorHAnsi"/>
          <w:color w:val="auto"/>
          <w:lang w:val="ru-RU"/>
        </w:rPr>
        <w:t xml:space="preserve"> </w:t>
      </w:r>
    </w:p>
    <w:p w:rsidR="00A2116F" w:rsidRPr="00BB576D" w:rsidRDefault="00DA7C9A" w:rsidP="00A2116F">
      <w:pPr>
        <w:pStyle w:val="1"/>
        <w:spacing w:before="0" w:beforeAutospacing="0" w:after="0" w:afterAutospacing="0"/>
        <w:rPr>
          <w:rFonts w:asciiTheme="minorHAnsi" w:hAnsiTheme="minorHAnsi" w:cstheme="minorHAnsi"/>
          <w:color w:val="auto"/>
          <w:lang w:val="ru-RU"/>
        </w:rPr>
      </w:pPr>
      <w:r>
        <w:rPr>
          <w:rFonts w:asciiTheme="minorHAnsi" w:hAnsiTheme="minorHAnsi" w:cstheme="minorHAnsi"/>
          <w:color w:val="auto"/>
          <w:lang w:val="ru-RU"/>
        </w:rPr>
        <w:t>Постановление № 60 от 05.12.2022</w:t>
      </w:r>
      <w:r w:rsidR="00A2116F" w:rsidRPr="00BB576D">
        <w:rPr>
          <w:rFonts w:asciiTheme="minorHAnsi" w:hAnsiTheme="minorHAnsi" w:cstheme="minorHAnsi"/>
          <w:color w:val="auto"/>
          <w:lang w:val="ru-RU"/>
        </w:rPr>
        <w:t xml:space="preserve"> г.</w:t>
      </w:r>
    </w:p>
    <w:p w:rsidR="00BA2BA4" w:rsidRPr="00BB576D" w:rsidRDefault="00A2116F" w:rsidP="00A2116F">
      <w:pPr>
        <w:pStyle w:val="1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color w:val="auto"/>
          <w:lang w:val="ru-RU" w:eastAsia="ru-RU"/>
        </w:rPr>
      </w:pPr>
      <w:r w:rsidRPr="00BB576D">
        <w:rPr>
          <w:rFonts w:asciiTheme="minorHAnsi" w:hAnsiTheme="minorHAnsi" w:cstheme="minorHAnsi"/>
          <w:color w:val="auto"/>
          <w:lang w:val="ru-RU"/>
        </w:rPr>
        <w:t>«</w:t>
      </w:r>
      <w:r w:rsidR="00DA7C9A">
        <w:rPr>
          <w:rFonts w:asciiTheme="minorHAnsi" w:eastAsia="Times New Roman" w:hAnsiTheme="minorHAnsi" w:cstheme="minorHAnsi"/>
          <w:bCs w:val="0"/>
          <w:color w:val="auto"/>
          <w:lang w:val="ru-RU" w:eastAsia="ru-RU"/>
        </w:rPr>
        <w:t>Об утверждении состава экспертной комиссии</w:t>
      </w:r>
      <w:r w:rsidRPr="00BB576D">
        <w:rPr>
          <w:rFonts w:asciiTheme="minorHAnsi" w:eastAsia="Times New Roman" w:hAnsiTheme="minorHAnsi" w:cstheme="minorHAnsi"/>
          <w:bCs w:val="0"/>
          <w:color w:val="auto"/>
          <w:lang w:val="ru-RU" w:eastAsia="ru-RU"/>
        </w:rPr>
        <w:t>»</w:t>
      </w:r>
    </w:p>
    <w:p w:rsidR="002553C3" w:rsidRDefault="002553C3" w:rsidP="002553C3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A16F50" w:rsidRPr="00BB576D" w:rsidRDefault="00A16F50" w:rsidP="002553C3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16F31" w:rsidRPr="00BB576D" w:rsidRDefault="00716F31" w:rsidP="002553C3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576D">
        <w:rPr>
          <w:rFonts w:cstheme="minorHAnsi"/>
          <w:sz w:val="28"/>
          <w:szCs w:val="28"/>
          <w:lang w:val="ru-RU"/>
        </w:rPr>
        <w:t xml:space="preserve">В </w:t>
      </w:r>
      <w:r w:rsidR="00A16F50">
        <w:rPr>
          <w:rFonts w:cstheme="minorHAnsi"/>
          <w:sz w:val="28"/>
          <w:szCs w:val="28"/>
          <w:lang w:val="ru-RU"/>
        </w:rPr>
        <w:t>целях усовершенствования и упорядочения архивного дела в администрации Таловского муниципального образования, хранения, комплектования, учета и использования архивных документов, осуществления экспертизы научной и практической ценности архивных документов</w:t>
      </w:r>
      <w:r w:rsidR="00B15CA3">
        <w:rPr>
          <w:rFonts w:cstheme="minorHAnsi"/>
          <w:sz w:val="28"/>
          <w:szCs w:val="28"/>
          <w:lang w:val="ru-RU"/>
        </w:rPr>
        <w:t>,</w:t>
      </w:r>
    </w:p>
    <w:p w:rsidR="00E375CB" w:rsidRPr="00BB576D" w:rsidRDefault="00E375CB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75CB" w:rsidRPr="00BB576D" w:rsidRDefault="00E375CB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8"/>
          <w:szCs w:val="28"/>
          <w:lang w:val="ru-RU"/>
        </w:rPr>
      </w:pPr>
      <w:r w:rsidRPr="00BB5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ПОСТАНОВЛЯЮ:</w:t>
      </w:r>
    </w:p>
    <w:p w:rsidR="00716F31" w:rsidRPr="00BB576D" w:rsidRDefault="00716F31" w:rsidP="00E375C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:rsidR="00903D38" w:rsidRDefault="00BB576D" w:rsidP="00BA2BA4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hAnsiTheme="minorHAnsi" w:cstheme="minorHAnsi"/>
          <w:color w:val="000000" w:themeColor="text1"/>
          <w:szCs w:val="28"/>
        </w:rPr>
      </w:pPr>
      <w:r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proofErr w:type="gramStart"/>
      <w:r w:rsidR="00DA7C9A">
        <w:rPr>
          <w:rFonts w:asciiTheme="minorHAnsi" w:hAnsiTheme="minorHAnsi" w:cstheme="minorHAnsi"/>
          <w:color w:val="000000" w:themeColor="text1"/>
          <w:szCs w:val="28"/>
        </w:rPr>
        <w:t>Внести в Постановление № 60</w:t>
      </w:r>
      <w:r w:rsidR="00A16F50">
        <w:rPr>
          <w:rFonts w:asciiTheme="minorHAnsi" w:hAnsiTheme="minorHAnsi" w:cstheme="minorHAnsi"/>
          <w:color w:val="000000" w:themeColor="text1"/>
          <w:szCs w:val="28"/>
        </w:rPr>
        <w:t xml:space="preserve"> от 05.12.2022</w:t>
      </w:r>
      <w:r w:rsidR="00A2116F" w:rsidRPr="00BB576D">
        <w:rPr>
          <w:rFonts w:asciiTheme="minorHAnsi" w:hAnsiTheme="minorHAnsi" w:cstheme="minorHAnsi"/>
          <w:color w:val="000000" w:themeColor="text1"/>
          <w:szCs w:val="28"/>
        </w:rPr>
        <w:t xml:space="preserve"> г. «О</w:t>
      </w:r>
      <w:r w:rsidR="00903D38">
        <w:rPr>
          <w:rFonts w:asciiTheme="minorHAnsi" w:hAnsiTheme="minorHAnsi" w:cstheme="minorHAnsi"/>
          <w:color w:val="000000" w:themeColor="text1"/>
          <w:szCs w:val="28"/>
        </w:rPr>
        <w:t>б утверждении состава экспертной комиссии администрации Таловского МО)</w:t>
      </w:r>
      <w:proofErr w:type="gramEnd"/>
    </w:p>
    <w:p w:rsidR="00A2116F" w:rsidRPr="00BB576D" w:rsidRDefault="00A2116F" w:rsidP="00903D38">
      <w:pPr>
        <w:pStyle w:val="a3"/>
        <w:tabs>
          <w:tab w:val="left" w:pos="0"/>
        </w:tabs>
        <w:autoSpaceDE w:val="0"/>
        <w:autoSpaceDN w:val="0"/>
        <w:adjustRightInd w:val="0"/>
        <w:ind w:left="644" w:right="-29" w:firstLine="0"/>
        <w:rPr>
          <w:rFonts w:asciiTheme="minorHAnsi" w:hAnsiTheme="minorHAnsi" w:cstheme="minorHAnsi"/>
          <w:color w:val="000000" w:themeColor="text1"/>
          <w:szCs w:val="28"/>
        </w:rPr>
      </w:pPr>
      <w:r w:rsidRPr="00BB576D">
        <w:rPr>
          <w:rFonts w:asciiTheme="minorHAnsi" w:hAnsiTheme="minorHAnsi" w:cstheme="minorHAnsi"/>
          <w:color w:val="000000" w:themeColor="text1"/>
          <w:szCs w:val="28"/>
        </w:rPr>
        <w:t>следующие изменения:</w:t>
      </w:r>
    </w:p>
    <w:p w:rsidR="00D65E73" w:rsidRPr="00BB576D" w:rsidRDefault="00D65E73" w:rsidP="000D3F1F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Cs w:val="28"/>
        </w:rPr>
      </w:pPr>
    </w:p>
    <w:p w:rsidR="002553C3" w:rsidRPr="00BB576D" w:rsidRDefault="00903D38" w:rsidP="000D3F1F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- Приложение № 1 к постановлению № 60  от </w:t>
      </w:r>
      <w:r w:rsidR="0005139C">
        <w:rPr>
          <w:rFonts w:cstheme="minorHAnsi"/>
          <w:szCs w:val="28"/>
        </w:rPr>
        <w:t>05.12.2022</w:t>
      </w:r>
      <w:r w:rsidR="002553C3" w:rsidRPr="00BB576D">
        <w:rPr>
          <w:rFonts w:cstheme="minorHAnsi"/>
          <w:szCs w:val="28"/>
        </w:rPr>
        <w:t xml:space="preserve"> г. изложить в новой редакции, </w:t>
      </w:r>
      <w:proofErr w:type="gramStart"/>
      <w:r w:rsidR="002553C3" w:rsidRPr="00BB576D">
        <w:rPr>
          <w:rFonts w:cstheme="minorHAnsi"/>
          <w:szCs w:val="28"/>
        </w:rPr>
        <w:t>согласно приложения</w:t>
      </w:r>
      <w:proofErr w:type="gramEnd"/>
      <w:r w:rsidR="002553C3" w:rsidRPr="00BB576D">
        <w:rPr>
          <w:rFonts w:cstheme="minorHAnsi"/>
          <w:szCs w:val="28"/>
        </w:rPr>
        <w:t xml:space="preserve"> к настоящему постановлению.</w:t>
      </w:r>
    </w:p>
    <w:p w:rsidR="002553C3" w:rsidRPr="00BB576D" w:rsidRDefault="002553C3" w:rsidP="000D3F1F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Cs w:val="28"/>
        </w:rPr>
      </w:pPr>
      <w:r w:rsidRPr="00BB576D">
        <w:rPr>
          <w:rFonts w:cstheme="minorHAnsi"/>
          <w:szCs w:val="28"/>
        </w:rPr>
        <w:t xml:space="preserve">  </w:t>
      </w:r>
    </w:p>
    <w:p w:rsidR="001A0F73" w:rsidRPr="00B15CA3" w:rsidRDefault="00E375CB" w:rsidP="00E375CB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hAnsiTheme="minorHAnsi" w:cstheme="minorHAnsi"/>
          <w:color w:val="000000" w:themeColor="text1"/>
          <w:szCs w:val="28"/>
        </w:rPr>
      </w:pPr>
      <w:proofErr w:type="gramStart"/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>Разместить</w:t>
      </w:r>
      <w:proofErr w:type="gramEnd"/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настоящее постановление на </w:t>
      </w:r>
      <w:r w:rsidR="001A0F73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>официальном сайте администрации</w:t>
      </w:r>
    </w:p>
    <w:p w:rsidR="00B15CA3" w:rsidRPr="001A0F73" w:rsidRDefault="00B15CA3" w:rsidP="00B15CA3">
      <w:pPr>
        <w:pStyle w:val="a3"/>
        <w:tabs>
          <w:tab w:val="left" w:pos="0"/>
        </w:tabs>
        <w:autoSpaceDE w:val="0"/>
        <w:autoSpaceDN w:val="0"/>
        <w:adjustRightInd w:val="0"/>
        <w:ind w:left="644" w:right="-29" w:firstLine="0"/>
        <w:rPr>
          <w:rFonts w:asciiTheme="minorHAnsi" w:hAnsiTheme="minorHAnsi" w:cstheme="minorHAnsi"/>
          <w:color w:val="000000" w:themeColor="text1"/>
          <w:szCs w:val="28"/>
        </w:rPr>
      </w:pPr>
      <w:r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>Таловского муниципального образования Калининского муниципального района Саратовской области в сети «Интернет».</w:t>
      </w:r>
    </w:p>
    <w:p w:rsidR="001A0F73" w:rsidRPr="001A0F73" w:rsidRDefault="001A0F73" w:rsidP="001A0F73">
      <w:pPr>
        <w:pStyle w:val="a3"/>
        <w:tabs>
          <w:tab w:val="left" w:pos="0"/>
        </w:tabs>
        <w:autoSpaceDE w:val="0"/>
        <w:autoSpaceDN w:val="0"/>
        <w:adjustRightInd w:val="0"/>
        <w:ind w:left="284" w:right="-29" w:firstLine="0"/>
        <w:rPr>
          <w:rFonts w:asciiTheme="minorHAnsi" w:hAnsiTheme="minorHAnsi" w:cstheme="minorHAnsi"/>
          <w:color w:val="000000" w:themeColor="text1"/>
          <w:szCs w:val="28"/>
        </w:rPr>
      </w:pPr>
    </w:p>
    <w:p w:rsidR="00E375CB" w:rsidRPr="00BB576D" w:rsidRDefault="00E375CB" w:rsidP="00E375CB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hAnsiTheme="minorHAnsi" w:cstheme="minorHAnsi"/>
          <w:color w:val="000000" w:themeColor="text1"/>
          <w:szCs w:val="28"/>
        </w:rPr>
      </w:pPr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Таловского муниципального образования Калининского муниципального </w:t>
      </w:r>
      <w:r w:rsidR="001A0F73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 </w:t>
      </w:r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>района Саратовской области в сети «Интернет».</w:t>
      </w:r>
    </w:p>
    <w:p w:rsidR="00D65E73" w:rsidRPr="00BB576D" w:rsidRDefault="00D65E73" w:rsidP="00D65E73">
      <w:pPr>
        <w:pStyle w:val="a3"/>
        <w:tabs>
          <w:tab w:val="left" w:pos="0"/>
        </w:tabs>
        <w:autoSpaceDE w:val="0"/>
        <w:autoSpaceDN w:val="0"/>
        <w:adjustRightInd w:val="0"/>
        <w:ind w:left="644" w:right="-29" w:firstLine="0"/>
        <w:rPr>
          <w:rFonts w:asciiTheme="minorHAnsi" w:hAnsiTheme="minorHAnsi" w:cstheme="minorHAnsi"/>
          <w:color w:val="000000" w:themeColor="text1"/>
          <w:szCs w:val="28"/>
        </w:rPr>
      </w:pPr>
    </w:p>
    <w:p w:rsidR="00C7227F" w:rsidRPr="00BB576D" w:rsidRDefault="00E375CB" w:rsidP="00C7227F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Cs w:val="28"/>
        </w:rPr>
      </w:pPr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   </w:t>
      </w:r>
      <w:r w:rsidR="001A0F73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>4</w:t>
      </w:r>
      <w:r w:rsidR="0005139C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. </w:t>
      </w:r>
      <w:r w:rsidR="00430D2D"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Настоящее постановление вступает в силу после его официального </w:t>
      </w:r>
      <w:r w:rsidR="001A0F73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 </w:t>
      </w:r>
      <w:r w:rsidR="00C7227F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опубликования </w:t>
      </w:r>
      <w:bookmarkStart w:id="0" w:name="_GoBack"/>
      <w:bookmarkEnd w:id="0"/>
      <w:r w:rsidR="00C7227F"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(обнародования).</w:t>
      </w:r>
    </w:p>
    <w:p w:rsidR="00E375CB" w:rsidRPr="00BB576D" w:rsidRDefault="00E375CB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Cs w:val="28"/>
        </w:rPr>
      </w:pPr>
    </w:p>
    <w:p w:rsidR="00D65E73" w:rsidRPr="00BB576D" w:rsidRDefault="00D65E73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Cs w:val="28"/>
        </w:rPr>
      </w:pPr>
    </w:p>
    <w:p w:rsidR="00716F31" w:rsidRPr="00BB576D" w:rsidRDefault="00E375CB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Cs w:val="28"/>
        </w:rPr>
      </w:pPr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   </w:t>
      </w:r>
      <w:r w:rsidR="001A0F73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>5</w:t>
      </w:r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. </w:t>
      </w:r>
      <w:r w:rsidR="0005139C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 </w:t>
      </w:r>
      <w:proofErr w:type="gramStart"/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>Контроль за</w:t>
      </w:r>
      <w:proofErr w:type="gramEnd"/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исполнением настоящего постановления оставляю за собой.</w:t>
      </w:r>
    </w:p>
    <w:p w:rsidR="00A90A9C" w:rsidRPr="00BB576D" w:rsidRDefault="00A90A9C" w:rsidP="00E375CB">
      <w:pPr>
        <w:pStyle w:val="a3"/>
        <w:ind w:right="-25" w:firstLine="0"/>
        <w:rPr>
          <w:rFonts w:asciiTheme="minorHAnsi" w:hAnsiTheme="minorHAnsi" w:cstheme="minorHAnsi"/>
          <w:szCs w:val="28"/>
        </w:rPr>
      </w:pPr>
    </w:p>
    <w:p w:rsidR="001A0F73" w:rsidRDefault="001A0F73" w:rsidP="00A90A9C">
      <w:pPr>
        <w:spacing w:before="0" w:beforeAutospacing="0" w:after="0" w:afterAutospacing="0"/>
        <w:rPr>
          <w:rFonts w:eastAsia="Times New Roman" w:cstheme="minorHAnsi"/>
          <w:b/>
          <w:sz w:val="28"/>
          <w:szCs w:val="28"/>
          <w:lang w:val="ru-RU" w:eastAsia="ar-SA"/>
        </w:rPr>
      </w:pPr>
    </w:p>
    <w:p w:rsidR="00A90A9C" w:rsidRPr="00BB576D" w:rsidRDefault="00A90A9C" w:rsidP="00A90A9C">
      <w:pPr>
        <w:spacing w:before="0" w:beforeAutospacing="0" w:after="0" w:afterAutospacing="0"/>
        <w:rPr>
          <w:rFonts w:eastAsia="Times New Roman" w:cstheme="minorHAnsi"/>
          <w:b/>
          <w:sz w:val="28"/>
          <w:szCs w:val="28"/>
          <w:lang w:val="ru-RU" w:eastAsia="ar-SA"/>
        </w:rPr>
      </w:pPr>
      <w:r w:rsidRPr="00BB576D">
        <w:rPr>
          <w:rFonts w:eastAsia="Times New Roman" w:cstheme="minorHAnsi"/>
          <w:b/>
          <w:sz w:val="28"/>
          <w:szCs w:val="28"/>
          <w:lang w:val="ru-RU" w:eastAsia="ar-SA"/>
        </w:rPr>
        <w:t xml:space="preserve">Глава администрации </w:t>
      </w:r>
    </w:p>
    <w:p w:rsidR="001F663D" w:rsidRPr="00BB576D" w:rsidRDefault="00A90A9C" w:rsidP="00A90A9C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B576D">
        <w:rPr>
          <w:rFonts w:eastAsia="Times New Roman" w:cstheme="minorHAnsi"/>
          <w:b/>
          <w:sz w:val="28"/>
          <w:szCs w:val="28"/>
          <w:lang w:val="ru-RU" w:eastAsia="ar-SA"/>
        </w:rPr>
        <w:t xml:space="preserve">Таловского МО                                                                      </w:t>
      </w:r>
      <w:r w:rsidR="00043E11" w:rsidRPr="00BB576D">
        <w:rPr>
          <w:rFonts w:eastAsia="Times New Roman" w:cstheme="minorHAnsi"/>
          <w:b/>
          <w:sz w:val="28"/>
          <w:szCs w:val="28"/>
          <w:lang w:val="ru-RU" w:eastAsia="ar-SA"/>
        </w:rPr>
        <w:t>Т.С. Черноиванова</w:t>
      </w:r>
    </w:p>
    <w:p w:rsidR="002553C3" w:rsidRDefault="002553C3" w:rsidP="002553C3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B576D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16F50" w:rsidRDefault="00A16F50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553C3" w:rsidRPr="002553C3" w:rsidRDefault="002553C3" w:rsidP="00BB5146">
      <w:pPr>
        <w:overflowPunct w:val="0"/>
        <w:autoSpaceDE w:val="0"/>
        <w:autoSpaceDN w:val="0"/>
        <w:adjustRightInd w:val="0"/>
        <w:spacing w:before="0" w:beforeAutospacing="0" w:after="0" w:afterAutospacing="0"/>
        <w:ind w:left="7920" w:firstLine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B57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Приложение </w:t>
      </w:r>
    </w:p>
    <w:p w:rsidR="002553C3" w:rsidRPr="002553C3" w:rsidRDefault="002553C3" w:rsidP="00A16F50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постановлению </w:t>
      </w:r>
    </w:p>
    <w:p w:rsidR="002553C3" w:rsidRPr="00BB576D" w:rsidRDefault="002553C3" w:rsidP="00A16F50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администрации </w:t>
      </w:r>
    </w:p>
    <w:p w:rsidR="002553C3" w:rsidRPr="002553C3" w:rsidRDefault="002553C3" w:rsidP="00A16F50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Таловского МО</w:t>
      </w:r>
    </w:p>
    <w:p w:rsidR="002553C3" w:rsidRPr="002553C3" w:rsidRDefault="002553C3" w:rsidP="00A16F50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 </w:t>
      </w:r>
      <w:r w:rsidRPr="00BB57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26</w:t>
      </w:r>
      <w:r w:rsidRPr="002553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</w:t>
      </w:r>
      <w:r w:rsidRPr="00BB57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2553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.202</w:t>
      </w:r>
      <w:r w:rsidRPr="00BB57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2553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 № </w:t>
      </w:r>
      <w:r w:rsidR="000513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06</w:t>
      </w:r>
    </w:p>
    <w:p w:rsid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576D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576D" w:rsidRPr="002553C3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53C3" w:rsidRP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Состав </w:t>
      </w:r>
    </w:p>
    <w:p w:rsidR="002553C3" w:rsidRPr="002553C3" w:rsidRDefault="0005139C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постоянно действующей экспертной комиссии</w:t>
      </w:r>
    </w:p>
    <w:p w:rsidR="002553C3" w:rsidRP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Председатель комиссии:</w:t>
      </w:r>
    </w:p>
    <w:p w:rsidR="00BB576D" w:rsidRPr="002553C3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2553C3" w:rsidRPr="002553C3" w:rsidTr="00D1428B">
        <w:tc>
          <w:tcPr>
            <w:tcW w:w="2376" w:type="dxa"/>
          </w:tcPr>
          <w:p w:rsidR="002553C3" w:rsidRPr="002553C3" w:rsidRDefault="002553C3" w:rsidP="002553C3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right="-675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Черноиванова  Т.С. </w:t>
            </w:r>
          </w:p>
        </w:tc>
        <w:tc>
          <w:tcPr>
            <w:tcW w:w="7513" w:type="dxa"/>
          </w:tcPr>
          <w:p w:rsidR="002553C3" w:rsidRPr="002553C3" w:rsidRDefault="00BB576D" w:rsidP="002553C3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="002553C3" w:rsidRPr="002553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глава администрации.</w:t>
            </w:r>
          </w:p>
          <w:p w:rsidR="002553C3" w:rsidRPr="002553C3" w:rsidRDefault="002553C3" w:rsidP="002553C3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553C3" w:rsidRDefault="0005139C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Секретарь экспертной</w:t>
      </w:r>
      <w:r w:rsidR="002553C3" w:rsidRPr="002553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комиссии:</w:t>
      </w:r>
    </w:p>
    <w:p w:rsidR="00BB576D" w:rsidRPr="002553C3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2553C3" w:rsidRPr="002553C3" w:rsidTr="00D1428B">
        <w:tc>
          <w:tcPr>
            <w:tcW w:w="2518" w:type="dxa"/>
          </w:tcPr>
          <w:p w:rsidR="002553C3" w:rsidRPr="002553C3" w:rsidRDefault="002553C3" w:rsidP="002553C3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Варавкина А.В.</w:t>
            </w:r>
            <w:r w:rsidRPr="002553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7371" w:type="dxa"/>
          </w:tcPr>
          <w:p w:rsidR="002553C3" w:rsidRPr="002553C3" w:rsidRDefault="002553C3" w:rsidP="002553C3">
            <w:pPr>
              <w:tabs>
                <w:tab w:val="left" w:pos="-2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53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заместитель главы администрации.</w:t>
            </w:r>
          </w:p>
          <w:p w:rsidR="002553C3" w:rsidRPr="002553C3" w:rsidRDefault="002553C3" w:rsidP="002553C3">
            <w:pPr>
              <w:tabs>
                <w:tab w:val="left" w:pos="-2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</w:p>
        </w:tc>
      </w:tr>
    </w:tbl>
    <w:p w:rsid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Члены комиссии:</w:t>
      </w:r>
    </w:p>
    <w:p w:rsidR="00BB576D" w:rsidRPr="002553C3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05139C" w:rsidRPr="002553C3" w:rsidTr="008A0201">
        <w:tc>
          <w:tcPr>
            <w:tcW w:w="2518" w:type="dxa"/>
          </w:tcPr>
          <w:p w:rsidR="0005139C" w:rsidRPr="002553C3" w:rsidRDefault="0005139C" w:rsidP="008A0201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553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Рябова Е.В.</w:t>
            </w:r>
          </w:p>
        </w:tc>
        <w:tc>
          <w:tcPr>
            <w:tcW w:w="7371" w:type="dxa"/>
          </w:tcPr>
          <w:p w:rsidR="0005139C" w:rsidRDefault="0005139C" w:rsidP="008A0201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53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лавный специалист администрации,</w:t>
            </w:r>
          </w:p>
          <w:p w:rsidR="0005139C" w:rsidRPr="002553C3" w:rsidRDefault="0005139C" w:rsidP="008A0201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553C3" w:rsidRPr="002553C3" w:rsidRDefault="0005139C" w:rsidP="0005139C">
      <w:pPr>
        <w:shd w:val="clear" w:color="auto" w:fill="FFFFFF"/>
        <w:tabs>
          <w:tab w:val="left" w:pos="2595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Рыбалкина Т.М.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ab/>
        <w:t>- ведущий специалист администрации,</w:t>
      </w:r>
    </w:p>
    <w:p w:rsidR="0005139C" w:rsidRDefault="0005139C" w:rsidP="0005139C">
      <w:pPr>
        <w:shd w:val="clear" w:color="auto" w:fill="FFFFFF"/>
        <w:tabs>
          <w:tab w:val="left" w:pos="2595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553C3" w:rsidRPr="002553C3" w:rsidRDefault="0005139C" w:rsidP="0005139C">
      <w:pPr>
        <w:shd w:val="clear" w:color="auto" w:fill="FFFFFF"/>
        <w:tabs>
          <w:tab w:val="left" w:pos="2595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Калдырмина Е.В.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ab/>
        <w:t>- ведущий специалист администрации.</w:t>
      </w:r>
    </w:p>
    <w:p w:rsidR="002553C3" w:rsidRPr="002553C3" w:rsidRDefault="002553C3" w:rsidP="002553C3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553C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553C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553C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553C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553C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553C3" w:rsidRPr="00D65E7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sectPr w:rsidR="002553C3" w:rsidRPr="00D65E73" w:rsidSect="00BB5146">
      <w:pgSz w:w="11907" w:h="16839"/>
      <w:pgMar w:top="567" w:right="425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A1702"/>
    <w:multiLevelType w:val="multilevel"/>
    <w:tmpl w:val="BA5E5C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9" w:hanging="8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3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21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14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628B9"/>
    <w:multiLevelType w:val="multilevel"/>
    <w:tmpl w:val="F4E456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5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C61B5"/>
    <w:multiLevelType w:val="hybridMultilevel"/>
    <w:tmpl w:val="C2DC2362"/>
    <w:lvl w:ilvl="0" w:tplc="EFFE6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0557F1"/>
    <w:multiLevelType w:val="multilevel"/>
    <w:tmpl w:val="EDA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8"/>
  </w:num>
  <w:num w:numId="5">
    <w:abstractNumId w:val="15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7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3E11"/>
    <w:rsid w:val="0005139C"/>
    <w:rsid w:val="000B5160"/>
    <w:rsid w:val="000D3F1F"/>
    <w:rsid w:val="000E0FEF"/>
    <w:rsid w:val="000E2A04"/>
    <w:rsid w:val="001317E3"/>
    <w:rsid w:val="00184F2E"/>
    <w:rsid w:val="001937CF"/>
    <w:rsid w:val="001A0F73"/>
    <w:rsid w:val="001F663D"/>
    <w:rsid w:val="00225F47"/>
    <w:rsid w:val="00227BEF"/>
    <w:rsid w:val="002553C3"/>
    <w:rsid w:val="002A3207"/>
    <w:rsid w:val="002B65FE"/>
    <w:rsid w:val="002D33B1"/>
    <w:rsid w:val="002D3591"/>
    <w:rsid w:val="003514A0"/>
    <w:rsid w:val="00351DF9"/>
    <w:rsid w:val="00386A5D"/>
    <w:rsid w:val="00430D2D"/>
    <w:rsid w:val="00481439"/>
    <w:rsid w:val="00496008"/>
    <w:rsid w:val="004A1742"/>
    <w:rsid w:val="004F7E17"/>
    <w:rsid w:val="00566771"/>
    <w:rsid w:val="005673EE"/>
    <w:rsid w:val="005A05CE"/>
    <w:rsid w:val="005B5D6C"/>
    <w:rsid w:val="00622596"/>
    <w:rsid w:val="00634E56"/>
    <w:rsid w:val="0063587E"/>
    <w:rsid w:val="00653AF6"/>
    <w:rsid w:val="00696EB1"/>
    <w:rsid w:val="006D16B9"/>
    <w:rsid w:val="006D52C1"/>
    <w:rsid w:val="00716F31"/>
    <w:rsid w:val="007B7308"/>
    <w:rsid w:val="00903D38"/>
    <w:rsid w:val="00925CED"/>
    <w:rsid w:val="009B12C2"/>
    <w:rsid w:val="00A16F50"/>
    <w:rsid w:val="00A2116F"/>
    <w:rsid w:val="00A365B5"/>
    <w:rsid w:val="00A76F06"/>
    <w:rsid w:val="00A90A9C"/>
    <w:rsid w:val="00A97059"/>
    <w:rsid w:val="00B13DCB"/>
    <w:rsid w:val="00B15CA3"/>
    <w:rsid w:val="00B24EA9"/>
    <w:rsid w:val="00B67DC4"/>
    <w:rsid w:val="00B73A5A"/>
    <w:rsid w:val="00B832BA"/>
    <w:rsid w:val="00BA2BA4"/>
    <w:rsid w:val="00BB5146"/>
    <w:rsid w:val="00BB576D"/>
    <w:rsid w:val="00BB6093"/>
    <w:rsid w:val="00BC190C"/>
    <w:rsid w:val="00BC2D2C"/>
    <w:rsid w:val="00BD7AEC"/>
    <w:rsid w:val="00C417D4"/>
    <w:rsid w:val="00C461E5"/>
    <w:rsid w:val="00C7227F"/>
    <w:rsid w:val="00C8461B"/>
    <w:rsid w:val="00CB0AE0"/>
    <w:rsid w:val="00CC05D8"/>
    <w:rsid w:val="00D65E73"/>
    <w:rsid w:val="00D9477E"/>
    <w:rsid w:val="00DA7C9A"/>
    <w:rsid w:val="00DB10D3"/>
    <w:rsid w:val="00E375CB"/>
    <w:rsid w:val="00E3782C"/>
    <w:rsid w:val="00E438A1"/>
    <w:rsid w:val="00E67A9A"/>
    <w:rsid w:val="00E71A41"/>
    <w:rsid w:val="00E74FA2"/>
    <w:rsid w:val="00E80921"/>
    <w:rsid w:val="00F01E19"/>
    <w:rsid w:val="00F05486"/>
    <w:rsid w:val="00F7200D"/>
    <w:rsid w:val="00F92E5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65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9</cp:revision>
  <cp:lastPrinted>2024-01-26T09:45:00Z</cp:lastPrinted>
  <dcterms:created xsi:type="dcterms:W3CDTF">2022-12-08T06:11:00Z</dcterms:created>
  <dcterms:modified xsi:type="dcterms:W3CDTF">2024-01-29T06:56:00Z</dcterms:modified>
</cp:coreProperties>
</file>